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510" w:type="dxa"/>
        <w:tblLayout w:type="fixed"/>
        <w:tblLook w:val="0000"/>
      </w:tblPr>
      <w:tblGrid>
        <w:gridCol w:w="4394"/>
      </w:tblGrid>
      <w:tr w:rsidR="008C1C7B" w:rsidRPr="004A0081" w:rsidTr="00501103">
        <w:tc>
          <w:tcPr>
            <w:tcW w:w="4394" w:type="dxa"/>
          </w:tcPr>
          <w:p w:rsidR="008C1C7B" w:rsidRPr="009B4849" w:rsidRDefault="008C1C7B" w:rsidP="009B4849">
            <w:pPr>
              <w:pStyle w:val="2"/>
              <w:jc w:val="center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 w:rsidR="008C1C7B" w:rsidRPr="009B4849" w:rsidRDefault="008C1C7B" w:rsidP="009B4849">
      <w:pPr>
        <w:pStyle w:val="4"/>
        <w:jc w:val="center"/>
        <w:rPr>
          <w:rFonts w:ascii="Times New Roman" w:hAnsi="Times New Roman" w:cs="Times New Roman"/>
          <w:i w:val="0"/>
        </w:rPr>
      </w:pPr>
      <w:r w:rsidRPr="009B4849">
        <w:rPr>
          <w:rFonts w:ascii="Times New Roman" w:hAnsi="Times New Roman" w:cs="Times New Roman"/>
          <w:i w:val="0"/>
          <w:color w:val="auto"/>
        </w:rPr>
        <w:t>Должностной регламент</w:t>
      </w:r>
    </w:p>
    <w:p w:rsidR="009B4849" w:rsidRDefault="008C1C7B" w:rsidP="008C1C7B">
      <w:pPr>
        <w:pStyle w:val="5"/>
        <w:rPr>
          <w:b/>
          <w:szCs w:val="24"/>
          <w:u w:val="none"/>
        </w:rPr>
      </w:pPr>
      <w:r w:rsidRPr="009B4849">
        <w:rPr>
          <w:b/>
          <w:szCs w:val="24"/>
          <w:u w:val="none"/>
        </w:rPr>
        <w:t>главн</w:t>
      </w:r>
      <w:r w:rsidR="00870BC0" w:rsidRPr="009B4849">
        <w:rPr>
          <w:b/>
          <w:szCs w:val="24"/>
          <w:u w:val="none"/>
        </w:rPr>
        <w:t>ого</w:t>
      </w:r>
      <w:r w:rsidRPr="009B4849">
        <w:rPr>
          <w:b/>
          <w:szCs w:val="24"/>
          <w:u w:val="none"/>
        </w:rPr>
        <w:t xml:space="preserve"> государственного налогового инспектора  отдела</w:t>
      </w:r>
    </w:p>
    <w:p w:rsidR="009B4849" w:rsidRDefault="008C1C7B" w:rsidP="008C1C7B">
      <w:pPr>
        <w:pStyle w:val="5"/>
        <w:rPr>
          <w:b/>
          <w:szCs w:val="24"/>
          <w:u w:val="none"/>
        </w:rPr>
      </w:pPr>
      <w:r w:rsidRPr="009B4849">
        <w:rPr>
          <w:b/>
          <w:szCs w:val="24"/>
          <w:u w:val="none"/>
        </w:rPr>
        <w:t xml:space="preserve"> камеральных проверок №</w:t>
      </w:r>
      <w:r w:rsidR="007951CA">
        <w:rPr>
          <w:b/>
          <w:szCs w:val="24"/>
          <w:u w:val="none"/>
        </w:rPr>
        <w:t xml:space="preserve"> </w:t>
      </w:r>
      <w:r w:rsidRPr="009B4849">
        <w:rPr>
          <w:b/>
          <w:szCs w:val="24"/>
          <w:u w:val="none"/>
        </w:rPr>
        <w:t>2</w:t>
      </w:r>
      <w:r w:rsidR="009B4849">
        <w:rPr>
          <w:b/>
          <w:szCs w:val="24"/>
          <w:u w:val="none"/>
        </w:rPr>
        <w:t xml:space="preserve">  </w:t>
      </w:r>
      <w:r w:rsidRPr="004A0081">
        <w:rPr>
          <w:b/>
          <w:szCs w:val="24"/>
          <w:u w:val="none"/>
        </w:rPr>
        <w:t xml:space="preserve">Межрайонной инспекции Федеральной </w:t>
      </w:r>
    </w:p>
    <w:p w:rsidR="008C1C7B" w:rsidRDefault="008C1C7B" w:rsidP="008C1C7B">
      <w:pPr>
        <w:pStyle w:val="5"/>
        <w:rPr>
          <w:b/>
          <w:szCs w:val="24"/>
          <w:u w:val="none"/>
        </w:rPr>
      </w:pPr>
      <w:r w:rsidRPr="004A0081">
        <w:rPr>
          <w:b/>
          <w:szCs w:val="24"/>
          <w:u w:val="none"/>
        </w:rPr>
        <w:t>налоговой службы</w:t>
      </w:r>
      <w:r w:rsidR="009B4849">
        <w:rPr>
          <w:b/>
          <w:szCs w:val="24"/>
          <w:u w:val="none"/>
        </w:rPr>
        <w:t xml:space="preserve"> </w:t>
      </w:r>
      <w:r w:rsidRPr="004A0081">
        <w:rPr>
          <w:b/>
          <w:szCs w:val="24"/>
          <w:u w:val="none"/>
        </w:rPr>
        <w:t xml:space="preserve">по крупнейшим налогоплательщикам </w:t>
      </w:r>
      <w:r>
        <w:rPr>
          <w:b/>
          <w:szCs w:val="24"/>
          <w:u w:val="none"/>
        </w:rPr>
        <w:t>№4</w:t>
      </w:r>
    </w:p>
    <w:p w:rsidR="009B4849" w:rsidRPr="009B4849" w:rsidRDefault="009B4849" w:rsidP="009B4849"/>
    <w:p w:rsidR="008C1C7B" w:rsidRDefault="008C1C7B" w:rsidP="008C1C7B">
      <w:pPr>
        <w:jc w:val="center"/>
        <w:rPr>
          <w:b/>
        </w:rPr>
      </w:pPr>
    </w:p>
    <w:p w:rsidR="00E506F2" w:rsidRPr="004A0081" w:rsidRDefault="00E506F2" w:rsidP="008C1C7B">
      <w:pPr>
        <w:jc w:val="center"/>
        <w:rPr>
          <w:b/>
        </w:rPr>
      </w:pPr>
    </w:p>
    <w:p w:rsidR="008C1C7B" w:rsidRPr="00101B08" w:rsidRDefault="008C1C7B" w:rsidP="008C1C7B">
      <w:pPr>
        <w:jc w:val="center"/>
        <w:rPr>
          <w:b/>
        </w:rPr>
      </w:pPr>
      <w:r>
        <w:rPr>
          <w:b/>
          <w:lang w:val="en-US"/>
        </w:rPr>
        <w:t>I</w:t>
      </w:r>
      <w:r w:rsidRPr="00101B08">
        <w:rPr>
          <w:b/>
        </w:rPr>
        <w:t>. Общие положения</w:t>
      </w:r>
    </w:p>
    <w:p w:rsidR="007951CA" w:rsidRPr="004A0081" w:rsidRDefault="007951CA" w:rsidP="007951CA">
      <w:pPr>
        <w:ind w:firstLine="709"/>
        <w:jc w:val="both"/>
      </w:pPr>
      <w:r w:rsidRPr="004A0081">
        <w:t>1</w:t>
      </w:r>
      <w:r w:rsidRPr="004A0081">
        <w:rPr>
          <w:color w:val="000000"/>
        </w:rPr>
        <w:t xml:space="preserve">. </w:t>
      </w:r>
      <w:r w:rsidR="00C86D9D" w:rsidRPr="004A0081"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 2 </w:t>
      </w:r>
      <w:r w:rsidR="00C86D9D">
        <w:t xml:space="preserve">(далее – главный государственный налоговый инспектор) </w:t>
      </w:r>
      <w:r w:rsidR="00C86D9D" w:rsidRPr="004A0081">
        <w:t xml:space="preserve">Межрайонной инспекции Федеральной налоговой службы по крупнейшим налогоплательщикам </w:t>
      </w:r>
      <w:r w:rsidR="00C86D9D">
        <w:t xml:space="preserve">№4  (далее -  </w:t>
      </w:r>
      <w:proofErr w:type="gramStart"/>
      <w:r w:rsidR="00C86D9D">
        <w:t>МРИ</w:t>
      </w:r>
      <w:proofErr w:type="gramEnd"/>
      <w:r w:rsidR="00C86D9D">
        <w:t xml:space="preserve"> ФНС России по крупнейшим налогоплательщикам № 4) </w:t>
      </w:r>
      <w:r w:rsidR="00C86D9D" w:rsidRPr="004A0081">
        <w:t>относится к ведущей  группе должностей гражданской службы категории «специалисты».</w:t>
      </w:r>
    </w:p>
    <w:p w:rsidR="008C1C7B" w:rsidRPr="004A0081" w:rsidRDefault="008C1C7B" w:rsidP="008C1C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081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11-3-3-094.</w:t>
      </w:r>
    </w:p>
    <w:p w:rsidR="008C1C7B" w:rsidRPr="004A0081" w:rsidRDefault="008C1C7B" w:rsidP="008C1C7B">
      <w:pPr>
        <w:tabs>
          <w:tab w:val="left" w:pos="4953"/>
        </w:tabs>
        <w:ind w:firstLine="709"/>
        <w:jc w:val="both"/>
      </w:pPr>
      <w:r w:rsidRPr="004A0081">
        <w:rPr>
          <w:color w:val="000000"/>
        </w:rPr>
        <w:t xml:space="preserve">2. </w:t>
      </w:r>
      <w:r w:rsidRPr="004A0081">
        <w:t>Область профессиональной служебной деятельности главного государственного налогового инспектора: «Регулирование налоговой деятельности».</w:t>
      </w:r>
    </w:p>
    <w:p w:rsidR="008C1C7B" w:rsidRPr="004A0081" w:rsidRDefault="008C1C7B" w:rsidP="008C1C7B">
      <w:pPr>
        <w:tabs>
          <w:tab w:val="left" w:pos="4953"/>
        </w:tabs>
        <w:ind w:firstLine="709"/>
        <w:jc w:val="both"/>
        <w:rPr>
          <w:color w:val="000000"/>
        </w:rPr>
      </w:pPr>
      <w:r w:rsidRPr="004A0081">
        <w:t xml:space="preserve">3. </w:t>
      </w:r>
      <w:r w:rsidRPr="004A0081">
        <w:rPr>
          <w:color w:val="000000"/>
        </w:rPr>
        <w:t xml:space="preserve">Вид профессиональной служебной деятельности главного государственного налогового инспектора: «Осуществление налогового контроля», «Регулирование в сфере налогообложения природных ресурсов». </w:t>
      </w:r>
    </w:p>
    <w:p w:rsidR="008C1C7B" w:rsidRPr="004A0081" w:rsidRDefault="008C1C7B" w:rsidP="008C1C7B">
      <w:pPr>
        <w:tabs>
          <w:tab w:val="left" w:pos="4953"/>
        </w:tabs>
        <w:ind w:firstLine="709"/>
        <w:jc w:val="both"/>
        <w:rPr>
          <w:b/>
        </w:rPr>
      </w:pPr>
      <w:r w:rsidRPr="004A0081">
        <w:t>Детализация вида профессиональной служебной деятельности: «Осуществление налогового контроля посредством проведения камеральных проверок», «Налоговый контроль в связи с осуществлением сделок между взаимозависимыми лицами».</w:t>
      </w:r>
    </w:p>
    <w:p w:rsidR="008C1C7B" w:rsidRPr="004A0081" w:rsidRDefault="008C1C7B" w:rsidP="008C1C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081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главного государственного налогового инспектора осуществляется начальником Межрайонной инспекции Федеральной налоговой службы по крупнейшим налогоплательщикам </w:t>
      </w:r>
      <w:r>
        <w:rPr>
          <w:rFonts w:ascii="Times New Roman" w:hAnsi="Times New Roman" w:cs="Times New Roman"/>
          <w:sz w:val="24"/>
          <w:szCs w:val="24"/>
        </w:rPr>
        <w:t xml:space="preserve">№4 </w:t>
      </w:r>
      <w:r w:rsidRPr="004A0081">
        <w:rPr>
          <w:rFonts w:ascii="Times New Roman" w:hAnsi="Times New Roman" w:cs="Times New Roman"/>
          <w:sz w:val="24"/>
          <w:szCs w:val="24"/>
        </w:rPr>
        <w:t xml:space="preserve">(далее – Инспекция). </w:t>
      </w:r>
    </w:p>
    <w:p w:rsidR="008C1C7B" w:rsidRPr="004A0081" w:rsidRDefault="008C1C7B" w:rsidP="008C1C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081">
        <w:rPr>
          <w:rFonts w:ascii="Times New Roman" w:hAnsi="Times New Roman" w:cs="Times New Roman"/>
          <w:sz w:val="24"/>
          <w:szCs w:val="24"/>
        </w:rPr>
        <w:t>5. Главный</w:t>
      </w:r>
      <w:r w:rsidRPr="004A0081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 </w:t>
      </w:r>
      <w:r w:rsidRPr="004A008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отдела камерального отдела № 2 (далее – Отдел), либо лицу, исполняющему его обязанности. </w:t>
      </w:r>
    </w:p>
    <w:p w:rsidR="008C1C7B" w:rsidRPr="00101B08" w:rsidRDefault="008C1C7B" w:rsidP="008C1C7B">
      <w:pPr>
        <w:jc w:val="center"/>
      </w:pPr>
      <w:r w:rsidRPr="00101B08">
        <w:tab/>
      </w:r>
    </w:p>
    <w:p w:rsidR="008C1C7B" w:rsidRDefault="008C1C7B" w:rsidP="008C1C7B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8C1C7B" w:rsidRDefault="008C1C7B" w:rsidP="008C1C7B">
      <w:pPr>
        <w:jc w:val="center"/>
      </w:pPr>
    </w:p>
    <w:p w:rsidR="008C1C7B" w:rsidRPr="001718A1" w:rsidRDefault="008C1C7B" w:rsidP="008C1C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718A1">
        <w:rPr>
          <w:rFonts w:ascii="Times New Roman" w:hAnsi="Times New Roman" w:cs="Times New Roman"/>
          <w:sz w:val="24"/>
          <w:szCs w:val="24"/>
        </w:rPr>
        <w:t>6. Для замещения должности главного государственного налогового инспектора  Отдела устанавливаются следующие требования:</w:t>
      </w:r>
    </w:p>
    <w:p w:rsidR="008C1C7B" w:rsidRPr="001718A1" w:rsidRDefault="008C1C7B" w:rsidP="008C1C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718A1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образования, не ниже уровня </w:t>
      </w:r>
      <w:proofErr w:type="spellStart"/>
      <w:r w:rsidRPr="001718A1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1718A1">
        <w:rPr>
          <w:rFonts w:ascii="Times New Roman" w:hAnsi="Times New Roman" w:cs="Times New Roman"/>
          <w:sz w:val="24"/>
          <w:szCs w:val="24"/>
        </w:rPr>
        <w:t>.</w:t>
      </w:r>
    </w:p>
    <w:p w:rsidR="008C1C7B" w:rsidRPr="001718A1" w:rsidRDefault="008C1C7B" w:rsidP="008C1C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718A1">
        <w:rPr>
          <w:rFonts w:ascii="Times New Roman" w:hAnsi="Times New Roman" w:cs="Times New Roman"/>
          <w:spacing w:val="-2"/>
          <w:sz w:val="24"/>
          <w:szCs w:val="24"/>
        </w:rPr>
        <w:t xml:space="preserve">6.2. Главный государственный налоговый инспектор Отдела должен обладать следующими базовыми знаниями: </w:t>
      </w:r>
      <w:r w:rsidRPr="001718A1">
        <w:rPr>
          <w:rFonts w:ascii="Times New Roman" w:hAnsi="Times New Roman" w:cs="Times New Roman"/>
          <w:sz w:val="24"/>
          <w:szCs w:val="24"/>
        </w:rPr>
        <w:t xml:space="preserve">знанием государственного      языка     Российской    Федерации   (русского языка);    знанием   основ: Конституции Российской Федерации, Федерального </w:t>
      </w:r>
      <w:hyperlink r:id="rId8" w:history="1">
        <w:r w:rsidRPr="001718A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1718A1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1718A1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1718A1">
        <w:rPr>
          <w:rFonts w:ascii="Times New Roman" w:hAnsi="Times New Roman" w:cs="Times New Roman"/>
          <w:sz w:val="24"/>
          <w:szCs w:val="24"/>
        </w:rPr>
        <w:t xml:space="preserve">. № 58-ФЗ «О системе государственной службы Российской Федерации», Федерального </w:t>
      </w:r>
      <w:hyperlink r:id="rId9" w:history="1">
        <w:r w:rsidRPr="001718A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1718A1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1718A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1718A1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0" w:history="1">
        <w:r w:rsidRPr="001718A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1718A1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1718A1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1718A1">
        <w:rPr>
          <w:rFonts w:ascii="Times New Roman" w:hAnsi="Times New Roman" w:cs="Times New Roman"/>
          <w:sz w:val="24"/>
          <w:szCs w:val="24"/>
        </w:rPr>
        <w:t>. № 273-ФЗ «О противодействии коррупции», в области информационно-коммуникационных технологий, основ делопроизводства и документооборота.</w:t>
      </w:r>
    </w:p>
    <w:p w:rsidR="008C1C7B" w:rsidRPr="00735FAA" w:rsidRDefault="008C1C7B" w:rsidP="008C1C7B">
      <w:pPr>
        <w:autoSpaceDE w:val="0"/>
        <w:autoSpaceDN w:val="0"/>
        <w:adjustRightInd w:val="0"/>
        <w:ind w:firstLine="709"/>
        <w:jc w:val="both"/>
      </w:pPr>
      <w:r w:rsidRPr="00432BD0">
        <w:rPr>
          <w:color w:val="000000"/>
          <w:spacing w:val="-4"/>
        </w:rPr>
        <w:t>6.3. </w:t>
      </w:r>
      <w:r w:rsidRPr="00C57509">
        <w:rPr>
          <w:spacing w:val="-4"/>
        </w:rPr>
        <w:t>Наличие профессиональных знаний в сфере законодательства Российской Федерации:</w:t>
      </w:r>
      <w:r w:rsidRPr="00F77524">
        <w:t xml:space="preserve"> </w:t>
      </w:r>
      <w:proofErr w:type="gramStart"/>
      <w:r w:rsidRPr="00554CD0">
        <w:t xml:space="preserve">Налоговый кодекс Российской Федерации; </w:t>
      </w:r>
      <w:r>
        <w:t xml:space="preserve">Земельный кодекс Российской Федерации; </w:t>
      </w:r>
      <w:r w:rsidRPr="00413308">
        <w:t xml:space="preserve">Бюджетный </w:t>
      </w:r>
      <w:hyperlink r:id="rId11" w:history="1">
        <w:r w:rsidRPr="00413308">
          <w:t>кодекс</w:t>
        </w:r>
      </w:hyperlink>
      <w:r w:rsidRPr="00413308">
        <w:t xml:space="preserve"> Российской Федерации; Кодекс об административных правонарушениях Российской Федерации; Федеральный </w:t>
      </w:r>
      <w:hyperlink r:id="rId12" w:history="1">
        <w:r w:rsidRPr="00413308">
          <w:t>закон</w:t>
        </w:r>
      </w:hyperlink>
      <w:r w:rsidRPr="00413308"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413308">
          <w:t>2001 г</w:t>
        </w:r>
      </w:smartTag>
      <w:r w:rsidRPr="00413308"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3" w:history="1">
        <w:r w:rsidRPr="00413308">
          <w:t>закон</w:t>
        </w:r>
      </w:hyperlink>
      <w:r w:rsidRPr="00413308"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413308">
          <w:t>1999 г</w:t>
        </w:r>
      </w:smartTag>
      <w:r w:rsidRPr="00413308"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413308">
        <w:t xml:space="preserve"> </w:t>
      </w:r>
      <w:proofErr w:type="gramStart"/>
      <w:r w:rsidRPr="00413308">
        <w:t xml:space="preserve">Федеральный </w:t>
      </w:r>
      <w:hyperlink r:id="rId14" w:history="1">
        <w:r w:rsidRPr="00413308">
          <w:t>закон</w:t>
        </w:r>
      </w:hyperlink>
      <w:r w:rsidRPr="00413308"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413308">
          <w:t>2003 г</w:t>
        </w:r>
      </w:smartTag>
      <w:r w:rsidRPr="00413308">
        <w:t xml:space="preserve">. № 131-ФЗ «Об общих принципах </w:t>
      </w:r>
      <w:r w:rsidRPr="00413308">
        <w:lastRenderedPageBreak/>
        <w:t xml:space="preserve">организации местного самоуправления в Российской Федерации»; Федеральный </w:t>
      </w:r>
      <w:hyperlink r:id="rId15" w:history="1">
        <w:r w:rsidRPr="00413308">
          <w:t>закон</w:t>
        </w:r>
      </w:hyperlink>
      <w:r w:rsidRPr="00413308"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413308">
          <w:t>2007 г</w:t>
        </w:r>
      </w:smartTag>
      <w:r w:rsidRPr="00413308"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Pr="00413308">
          <w:t>закон</w:t>
        </w:r>
      </w:hyperlink>
      <w:r w:rsidRPr="00413308"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413308">
          <w:t>2009 г</w:t>
        </w:r>
      </w:smartTag>
      <w:r w:rsidRPr="00413308">
        <w:t>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413308">
        <w:t xml:space="preserve"> </w:t>
      </w:r>
      <w:proofErr w:type="gramStart"/>
      <w:r w:rsidRPr="00413308">
        <w:t xml:space="preserve">Федеральный </w:t>
      </w:r>
      <w:hyperlink r:id="rId17" w:history="1">
        <w:r w:rsidRPr="00413308">
          <w:t>закон</w:t>
        </w:r>
      </w:hyperlink>
      <w:r w:rsidRPr="00413308"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413308">
          <w:t>2010 г</w:t>
        </w:r>
      </w:smartTag>
      <w:r w:rsidRPr="00413308">
        <w:t xml:space="preserve">. № 210-ФЗ «Об организации предоставления государственных и муниципальных услуг»; Федеральный </w:t>
      </w:r>
      <w:hyperlink r:id="rId18" w:history="1">
        <w:r w:rsidRPr="00413308">
          <w:t>закон</w:t>
        </w:r>
      </w:hyperlink>
      <w:r w:rsidRPr="00413308"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413308">
          <w:t>2013 г</w:t>
        </w:r>
      </w:smartTag>
      <w:r w:rsidRPr="00413308"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413308">
          <w:t>Закон</w:t>
        </w:r>
      </w:hyperlink>
      <w:r w:rsidRPr="00413308"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413308">
          <w:t>1991 г</w:t>
        </w:r>
      </w:smartTag>
      <w:r w:rsidRPr="00413308">
        <w:t>. № 943-1 «О налоговых органах Российской Федерации»;</w:t>
      </w:r>
      <w:proofErr w:type="gramEnd"/>
      <w:r w:rsidRPr="00413308">
        <w:t xml:space="preserve"> Федеральный </w:t>
      </w:r>
      <w:hyperlink r:id="rId20" w:history="1">
        <w:r w:rsidRPr="00413308">
          <w:t>закон</w:t>
        </w:r>
      </w:hyperlink>
      <w:r w:rsidRPr="00413308"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413308">
          <w:t>2006 г</w:t>
        </w:r>
      </w:smartTag>
      <w:r w:rsidRPr="00413308">
        <w:t xml:space="preserve">. № 152-ФЗ «О персональных данных»; Федеральный </w:t>
      </w:r>
      <w:hyperlink r:id="rId21" w:history="1">
        <w:r w:rsidRPr="00413308">
          <w:t>закон</w:t>
        </w:r>
      </w:hyperlink>
      <w:r w:rsidRPr="00413308"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413308">
          <w:t>2011 г</w:t>
        </w:r>
      </w:smartTag>
      <w:r w:rsidRPr="00413308">
        <w:t xml:space="preserve">. № 63-ФЗ «Об электронной подписи»; </w:t>
      </w:r>
      <w:hyperlink r:id="rId22" w:history="1">
        <w:r w:rsidRPr="00413308">
          <w:t>Указ</w:t>
        </w:r>
      </w:hyperlink>
      <w:r w:rsidRPr="00413308"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413308">
          <w:t>2012 г</w:t>
        </w:r>
      </w:smartTag>
      <w:r w:rsidRPr="00413308">
        <w:t xml:space="preserve">. № 601 «Об основных направлениях совершенствования системы государственного управления»; </w:t>
      </w:r>
      <w:hyperlink r:id="rId23" w:history="1">
        <w:r w:rsidRPr="00413308">
          <w:t>Указ</w:t>
        </w:r>
      </w:hyperlink>
      <w:r w:rsidRPr="00413308"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413308">
          <w:t>2016 г</w:t>
        </w:r>
      </w:smartTag>
      <w:r w:rsidRPr="00413308">
        <w:t xml:space="preserve">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413308">
          <w:t>постановление</w:t>
        </w:r>
      </w:hyperlink>
      <w:r w:rsidRPr="00413308"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13308">
          <w:t>2004 г</w:t>
        </w:r>
      </w:smartTag>
      <w:r w:rsidRPr="00413308">
        <w:t xml:space="preserve">. № 506 «Об утверждении Положения о Федеральной налоговой службе»; </w:t>
      </w:r>
      <w:hyperlink r:id="rId25" w:history="1">
        <w:proofErr w:type="gramStart"/>
        <w:r w:rsidRPr="00413308">
          <w:t>приказ</w:t>
        </w:r>
      </w:hyperlink>
      <w:r>
        <w:t xml:space="preserve"> Минфина России от 2 июля 2012</w:t>
      </w:r>
      <w:r w:rsidRPr="00413308"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413308">
        <w:t xml:space="preserve"> </w:t>
      </w:r>
      <w:proofErr w:type="gramStart"/>
      <w:r w:rsidRPr="00413308"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t>алоговых деклараций (расчетов)»;</w:t>
      </w:r>
      <w:r w:rsidRPr="00BB4FD8">
        <w:rPr>
          <w:color w:val="000000"/>
        </w:rPr>
        <w:t xml:space="preserve"> </w:t>
      </w:r>
      <w:hyperlink r:id="rId26" w:history="1">
        <w:r w:rsidRPr="00260B6A">
          <w:rPr>
            <w:color w:val="000000"/>
          </w:rPr>
          <w:t>приказ</w:t>
        </w:r>
      </w:hyperlink>
      <w:r w:rsidRPr="00260B6A">
        <w:rPr>
          <w:color w:val="000000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Pr="00260B6A">
        <w:rPr>
          <w:color w:val="000000"/>
        </w:rPr>
        <w:t xml:space="preserve"> </w:t>
      </w:r>
      <w:hyperlink r:id="rId27" w:history="1">
        <w:r w:rsidRPr="00260B6A">
          <w:t>Постановление</w:t>
        </w:r>
      </w:hyperlink>
      <w:r w:rsidRPr="00260B6A">
        <w:t xml:space="preserve"> Правительства Российской Федерации от 1 января 2002 г. N 1 «О Классификации основных средств, включаемых в амортизационные группы»; </w:t>
      </w:r>
      <w:hyperlink r:id="rId28" w:history="1">
        <w:proofErr w:type="gramStart"/>
        <w:r w:rsidRPr="00260B6A">
          <w:t>Приказ</w:t>
        </w:r>
      </w:hyperlink>
      <w:r w:rsidRPr="00260B6A">
        <w:t xml:space="preserve"> ФНС России от 19 октября 2016 г. N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форме», Федеральный </w:t>
      </w:r>
      <w:hyperlink r:id="rId29" w:history="1">
        <w:r w:rsidRPr="00260B6A">
          <w:t>закон</w:t>
        </w:r>
      </w:hyperlink>
      <w:r w:rsidRPr="00260B6A">
        <w:t xml:space="preserve"> от 18 июля 2011 г. N 227-ФЗ «О внесении изменений в отдельные законодательные акты Российской Федерации в связи с совершенствованием</w:t>
      </w:r>
      <w:proofErr w:type="gramEnd"/>
      <w:r w:rsidRPr="00260B6A">
        <w:t xml:space="preserve"> принципов определения цен для целей налогообложения»; </w:t>
      </w:r>
      <w:r w:rsidR="001718A1">
        <w:t xml:space="preserve">приказ ФНС России от 7 ноября 2018г. № </w:t>
      </w:r>
      <w:proofErr w:type="gramStart"/>
      <w:r w:rsidR="001718A1">
        <w:rPr>
          <w:rFonts w:eastAsia="Calibri"/>
        </w:rPr>
        <w:t>ММВ-7-2/628</w:t>
      </w:r>
      <w:r w:rsidR="001718A1">
        <w:t>@ «</w:t>
      </w:r>
      <w:r w:rsidR="001718A1">
        <w:rPr>
          <w:rFonts w:eastAsia="Calibri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</w:t>
      </w:r>
      <w:proofErr w:type="gramEnd"/>
      <w:r w:rsidR="001718A1">
        <w:rPr>
          <w:rFonts w:eastAsia="Calibri"/>
        </w:rPr>
        <w:t xml:space="preserve">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718A1">
        <w:rPr>
          <w:rFonts w:eastAsia="Calibri"/>
        </w:rPr>
        <w:t>дела</w:t>
      </w:r>
      <w:proofErr w:type="gramEnd"/>
      <w:r w:rsidR="001718A1">
        <w:rPr>
          <w:rFonts w:eastAsia="Calibri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1718A1">
        <w:t>»</w:t>
      </w:r>
      <w:r w:rsidRPr="00260B6A">
        <w:rPr>
          <w:rFonts w:eastAsia="Calibri"/>
        </w:rPr>
        <w:t xml:space="preserve">; </w:t>
      </w:r>
      <w:hyperlink r:id="rId30" w:history="1">
        <w:proofErr w:type="gramStart"/>
        <w:r w:rsidRPr="00260B6A">
          <w:t>приказ</w:t>
        </w:r>
      </w:hyperlink>
      <w:r w:rsidRPr="00260B6A">
        <w:t xml:space="preserve"> ФНС России от 12 января 2016 г. N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260B6A">
        <w:t>инжекторных</w:t>
      </w:r>
      <w:proofErr w:type="spellEnd"/>
      <w:proofErr w:type="gramEnd"/>
      <w:r w:rsidRPr="00260B6A">
        <w:t xml:space="preserve">) двигателей, прямогонный бензин, средние дистилляты, бензол, параксилол, </w:t>
      </w:r>
      <w:proofErr w:type="spellStart"/>
      <w:r w:rsidRPr="00260B6A">
        <w:t>ортоксилол</w:t>
      </w:r>
      <w:proofErr w:type="spellEnd"/>
      <w:r w:rsidRPr="00260B6A">
        <w:t>, авиационный керосин, природный газ, автомобили легковые и мотоциклы в электронной форме и порядка ее заполнения»</w:t>
      </w:r>
      <w:r>
        <w:t xml:space="preserve">; </w:t>
      </w:r>
      <w:hyperlink r:id="rId31" w:history="1">
        <w:r w:rsidR="007A3494" w:rsidRPr="00260B6A">
          <w:t>Постановление</w:t>
        </w:r>
      </w:hyperlink>
      <w:r w:rsidR="007A3494" w:rsidRPr="00260B6A">
        <w:t xml:space="preserve"> Правительства Российской Федерации от 1</w:t>
      </w:r>
      <w:r w:rsidR="007A3494">
        <w:t>6 мая 2014</w:t>
      </w:r>
      <w:r w:rsidR="007A3494" w:rsidRPr="00260B6A">
        <w:t xml:space="preserve"> г. N </w:t>
      </w:r>
      <w:r w:rsidR="007A3494">
        <w:t>451 «Об утверждении правил учета нефти</w:t>
      </w:r>
      <w:r w:rsidR="007A3494" w:rsidRPr="00260B6A">
        <w:t>»</w:t>
      </w:r>
      <w:r w:rsidR="007A3494">
        <w:t xml:space="preserve">; </w:t>
      </w:r>
      <w:hyperlink r:id="rId32" w:history="1">
        <w:r w:rsidRPr="004A0081">
          <w:t>Закон</w:t>
        </w:r>
      </w:hyperlink>
      <w:r w:rsidRPr="004A0081">
        <w:t xml:space="preserve"> от 21 февраля 1992 г. </w:t>
      </w:r>
      <w:r>
        <w:t>№</w:t>
      </w:r>
      <w:r w:rsidRPr="004A0081">
        <w:t xml:space="preserve"> 2395-1 «О недрах»; </w:t>
      </w:r>
      <w:r w:rsidRPr="004A0081">
        <w:rPr>
          <w:rFonts w:eastAsia="Calibri"/>
        </w:rPr>
        <w:t xml:space="preserve">приказ ФНС России от 14 мая 2015 г. № ММВ-7-3/197@ об утверждении формы налоговой декларации по налогу на добычу полезных </w:t>
      </w:r>
      <w:r w:rsidRPr="004A0081">
        <w:rPr>
          <w:rFonts w:eastAsia="Calibri"/>
        </w:rPr>
        <w:lastRenderedPageBreak/>
        <w:t>ископаемых, порядка ее заполнения, а также формата представления налоговой декларации по налогу на добычу полезных ископаемых в электронной форме</w:t>
      </w:r>
      <w:r>
        <w:rPr>
          <w:rFonts w:eastAsia="Calibri"/>
        </w:rPr>
        <w:t>.</w:t>
      </w:r>
    </w:p>
    <w:p w:rsidR="008C1C7B" w:rsidRPr="00500902" w:rsidRDefault="008C1C7B" w:rsidP="008C1C7B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color w:val="000000"/>
          <w:spacing w:val="-4"/>
        </w:rPr>
      </w:pPr>
      <w:r w:rsidRPr="004A0081">
        <w:t>Главный государственный налоговый инспектор</w:t>
      </w:r>
      <w:r w:rsidRPr="00D84820">
        <w:rPr>
          <w:color w:val="FF0000"/>
          <w:spacing w:val="-4"/>
        </w:rPr>
        <w:t xml:space="preserve"> </w:t>
      </w:r>
      <w:r w:rsidRPr="00295C4C">
        <w:rPr>
          <w:color w:val="000000" w:themeColor="text1"/>
          <w:spacing w:val="-4"/>
        </w:rPr>
        <w:t>Отдела  должен знать иные нормативные правовые акты и служебные документы, регулирующие</w:t>
      </w:r>
      <w:r w:rsidRPr="00500902">
        <w:rPr>
          <w:color w:val="000000"/>
          <w:spacing w:val="-4"/>
        </w:rPr>
        <w:t xml:space="preserve"> вопросы, связанные с областью и видом его профессиональной служебной деятельности.</w:t>
      </w:r>
    </w:p>
    <w:p w:rsidR="008C1C7B" w:rsidRDefault="008C1C7B" w:rsidP="008C1C7B">
      <w:pPr>
        <w:autoSpaceDE w:val="0"/>
        <w:autoSpaceDN w:val="0"/>
        <w:adjustRightInd w:val="0"/>
        <w:ind w:firstLine="709"/>
        <w:jc w:val="both"/>
      </w:pPr>
      <w:r w:rsidRPr="009B2060">
        <w:rPr>
          <w:spacing w:val="-4"/>
        </w:rPr>
        <w:t>6.4. </w:t>
      </w:r>
      <w:proofErr w:type="gramStart"/>
      <w:r w:rsidRPr="00B06C84">
        <w:rPr>
          <w:spacing w:val="-4"/>
        </w:rPr>
        <w:t xml:space="preserve">Иные профессиональные знания: </w:t>
      </w:r>
      <w:r w:rsidRPr="00B06C84"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и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</w:t>
      </w:r>
      <w:proofErr w:type="gramEnd"/>
      <w:r w:rsidRPr="00B06C84">
        <w:t xml:space="preserve"> </w:t>
      </w:r>
      <w:proofErr w:type="gramStart"/>
      <w:r w:rsidRPr="00B06C84">
        <w:t>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понятие функционального анализа и выбор метода ценообразования для налоговых целей; понятие взаимозависимые лица;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</w:t>
      </w:r>
      <w:proofErr w:type="gramEnd"/>
      <w:r w:rsidRPr="00B06C84">
        <w:t xml:space="preserve"> информация, используемая при сопоставлении условий сделок между взаимозависимыми лицами с </w:t>
      </w:r>
      <w:r w:rsidRPr="009316C9">
        <w:t>условиями сделок между лицами, не являющимися взаимозависимыми</w:t>
      </w:r>
      <w:r>
        <w:t>;</w:t>
      </w:r>
      <w:r w:rsidRPr="009316C9">
        <w:t xml:space="preserve"> </w:t>
      </w:r>
      <w:r>
        <w:t>понятия налоговые акцизы, подакцизные товары.</w:t>
      </w:r>
    </w:p>
    <w:p w:rsidR="008C1C7B" w:rsidRPr="00500902" w:rsidRDefault="008C1C7B" w:rsidP="001718A1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pacing w:val="-4"/>
          <w:sz w:val="24"/>
          <w:szCs w:val="24"/>
          <w:lang w:val="ru-RU"/>
        </w:rPr>
        <w:t xml:space="preserve">6.5. </w:t>
      </w:r>
      <w:proofErr w:type="gramStart"/>
      <w:r w:rsidRPr="00500902">
        <w:rPr>
          <w:rFonts w:ascii="Times New Roman" w:hAnsi="Times New Roman"/>
          <w:spacing w:val="-4"/>
          <w:sz w:val="24"/>
          <w:szCs w:val="24"/>
          <w:lang w:val="ru-RU"/>
        </w:rPr>
        <w:t xml:space="preserve">Наличие функциональных знаний: </w:t>
      </w:r>
      <w:r w:rsidRPr="00500902">
        <w:rPr>
          <w:rFonts w:ascii="Times New Roman" w:hAnsi="Times New Roman"/>
          <w:sz w:val="24"/>
          <w:szCs w:val="24"/>
          <w:lang w:val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</w:t>
      </w:r>
      <w:proofErr w:type="gramEnd"/>
      <w:r w:rsidRPr="00500902">
        <w:rPr>
          <w:rFonts w:ascii="Times New Roman" w:hAnsi="Times New Roman"/>
          <w:sz w:val="24"/>
          <w:szCs w:val="24"/>
          <w:lang w:val="ru-RU"/>
        </w:rPr>
        <w:t xml:space="preserve"> порядок предоставления государственных услуг в электронной форме.</w:t>
      </w:r>
    </w:p>
    <w:p w:rsidR="008C1C7B" w:rsidRPr="00500902" w:rsidRDefault="008C1C7B" w:rsidP="001718A1">
      <w:pPr>
        <w:pStyle w:val="ab"/>
        <w:autoSpaceDE w:val="0"/>
        <w:autoSpaceDN w:val="0"/>
        <w:ind w:left="0" w:firstLine="709"/>
        <w:jc w:val="both"/>
      </w:pPr>
      <w:r w:rsidRPr="00500902">
        <w:rPr>
          <w:spacing w:val="-4"/>
        </w:rPr>
        <w:t xml:space="preserve">6.6. Наличие базовых умений: мыслить стратегически (системно); планировать, рационально использовать служебное время и достигать результата; коммуникативные умения; умение управлять изменениями; </w:t>
      </w:r>
      <w:r w:rsidRPr="00500902">
        <w:t>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C1C7B" w:rsidRPr="00500902" w:rsidRDefault="008C1C7B" w:rsidP="001718A1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00902">
        <w:rPr>
          <w:rFonts w:ascii="Times New Roman" w:hAnsi="Times New Roman" w:cs="Times New Roman"/>
          <w:spacing w:val="-4"/>
          <w:sz w:val="24"/>
          <w:szCs w:val="24"/>
        </w:rPr>
        <w:t xml:space="preserve">6.7. Наличие профессиональных умений: </w:t>
      </w:r>
      <w:r w:rsidRPr="00500902">
        <w:rPr>
          <w:rFonts w:ascii="Times New Roman" w:hAnsi="Times New Roman" w:cs="Times New Roman"/>
          <w:sz w:val="24"/>
          <w:szCs w:val="24"/>
        </w:rPr>
        <w:t>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составление акта по результатам проведения камеральной налоговой проверки.</w:t>
      </w:r>
    </w:p>
    <w:p w:rsidR="008C1C7B" w:rsidRPr="00500902" w:rsidRDefault="008C1C7B" w:rsidP="008C1C7B">
      <w:pPr>
        <w:autoSpaceDE w:val="0"/>
        <w:autoSpaceDN w:val="0"/>
        <w:adjustRightInd w:val="0"/>
        <w:ind w:firstLine="708"/>
        <w:jc w:val="both"/>
      </w:pPr>
      <w:r w:rsidRPr="00500902">
        <w:t>6.8. Наличие функциональных умений: проведение плановых и внеплановых документарных (камеральных) проверок, а также рассмотрение и оформление ее результатов в соответствии с порядком и соблюдением сроков; осуществление контроля исполнения предписаний, решений и других распорядительных документов.</w:t>
      </w:r>
    </w:p>
    <w:p w:rsidR="008C1C7B" w:rsidRPr="00B55BD6" w:rsidRDefault="008C1C7B" w:rsidP="008C1C7B"/>
    <w:p w:rsidR="008C1C7B" w:rsidRDefault="008C1C7B" w:rsidP="008C1C7B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EF3AA9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8C1C7B" w:rsidRPr="00B55BD6" w:rsidRDefault="008C1C7B" w:rsidP="008C1C7B"/>
    <w:p w:rsidR="008C1C7B" w:rsidRDefault="008C1C7B" w:rsidP="008C1C7B">
      <w:pPr>
        <w:ind w:firstLine="720"/>
        <w:jc w:val="both"/>
      </w:pPr>
      <w:r>
        <w:t>7</w:t>
      </w:r>
      <w:r w:rsidRPr="00EF3AA9">
        <w:t xml:space="preserve">. Основные права и </w:t>
      </w:r>
      <w:r w:rsidRPr="005D1164">
        <w:rPr>
          <w:color w:val="000000"/>
        </w:rPr>
        <w:t xml:space="preserve">обязанности главного государственного налогового инспектора </w:t>
      </w:r>
      <w:r>
        <w:rPr>
          <w:color w:val="000000"/>
        </w:rPr>
        <w:t>Отдела</w:t>
      </w:r>
      <w:r w:rsidRPr="00EF3AA9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3" w:history="1">
        <w:r w:rsidRPr="00EF3AA9">
          <w:rPr>
            <w:rStyle w:val="aa"/>
            <w:b w:val="0"/>
            <w:color w:val="000000"/>
          </w:rPr>
          <w:t>статьями 14</w:t>
        </w:r>
      </w:hyperlink>
      <w:r w:rsidRPr="00EF3AA9">
        <w:rPr>
          <w:b/>
          <w:color w:val="000000"/>
        </w:rPr>
        <w:t xml:space="preserve">, </w:t>
      </w:r>
      <w:hyperlink r:id="rId34" w:history="1">
        <w:r w:rsidRPr="00EF3AA9">
          <w:rPr>
            <w:rStyle w:val="aa"/>
            <w:b w:val="0"/>
            <w:color w:val="000000"/>
          </w:rPr>
          <w:t>15</w:t>
        </w:r>
      </w:hyperlink>
      <w:r w:rsidRPr="00EF3AA9">
        <w:rPr>
          <w:b/>
          <w:color w:val="000000"/>
        </w:rPr>
        <w:t xml:space="preserve">, </w:t>
      </w:r>
      <w:hyperlink r:id="rId35" w:history="1">
        <w:r w:rsidRPr="00EF3AA9">
          <w:rPr>
            <w:rStyle w:val="aa"/>
            <w:b w:val="0"/>
            <w:color w:val="000000"/>
          </w:rPr>
          <w:t>17</w:t>
        </w:r>
      </w:hyperlink>
      <w:r w:rsidRPr="00EF3AA9">
        <w:rPr>
          <w:b/>
          <w:color w:val="000000"/>
        </w:rPr>
        <w:t xml:space="preserve">, </w:t>
      </w:r>
      <w:hyperlink r:id="rId36" w:history="1">
        <w:r w:rsidRPr="00EF3AA9">
          <w:rPr>
            <w:rStyle w:val="aa"/>
            <w:b w:val="0"/>
            <w:color w:val="000000"/>
          </w:rPr>
          <w:t>18</w:t>
        </w:r>
      </w:hyperlink>
      <w:r>
        <w:t>, 19, 20, 20.1</w:t>
      </w:r>
      <w:r w:rsidRPr="00EF3AA9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F3AA9">
          <w:t>2004 г</w:t>
        </w:r>
      </w:smartTag>
      <w:r>
        <w:t>. № 79-ФЗ «</w:t>
      </w:r>
      <w:r w:rsidRPr="00EF3AA9">
        <w:t>О государственной гражданской службе Российской Федерации</w:t>
      </w:r>
      <w:r>
        <w:t>»</w:t>
      </w:r>
      <w:r w:rsidRPr="00EF3AA9">
        <w:t>.</w:t>
      </w:r>
    </w:p>
    <w:p w:rsidR="008C1C7B" w:rsidRDefault="008C1C7B" w:rsidP="001718A1">
      <w:pPr>
        <w:widowControl w:val="0"/>
        <w:ind w:firstLine="708"/>
        <w:jc w:val="both"/>
      </w:pPr>
      <w:r>
        <w:t>8.</w:t>
      </w:r>
      <w:r w:rsidRPr="0096567C">
        <w:t xml:space="preserve"> </w:t>
      </w:r>
      <w:r w:rsidRPr="00500902">
        <w:t xml:space="preserve">В целях реализации задач и функций, возложенных на отдел камеральных проверок № 2 (далее – Отдел), </w:t>
      </w:r>
      <w:r>
        <w:t>г</w:t>
      </w:r>
      <w:r w:rsidRPr="004A0081">
        <w:t>лавный государственный налоговый инспектор</w:t>
      </w:r>
      <w:r w:rsidRPr="00D84820">
        <w:rPr>
          <w:color w:val="FF0000"/>
        </w:rPr>
        <w:t xml:space="preserve"> </w:t>
      </w:r>
      <w:r>
        <w:rPr>
          <w:color w:val="000000" w:themeColor="text1"/>
        </w:rPr>
        <w:t>О</w:t>
      </w:r>
      <w:r w:rsidRPr="00F50FBF">
        <w:rPr>
          <w:color w:val="000000" w:themeColor="text1"/>
        </w:rPr>
        <w:t>тдела обязан:</w:t>
      </w:r>
    </w:p>
    <w:p w:rsidR="008C1C7B" w:rsidRDefault="008C1C7B" w:rsidP="001718A1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8"/>
        <w:jc w:val="both"/>
        <w:rPr>
          <w:color w:val="FF0000"/>
        </w:rPr>
      </w:pPr>
      <w:r w:rsidRPr="004F083C">
        <w:rPr>
          <w:color w:val="000000" w:themeColor="text1"/>
        </w:rPr>
        <w:t xml:space="preserve">- </w:t>
      </w:r>
      <w:r w:rsidRPr="001167D4">
        <w:rPr>
          <w:color w:val="000000"/>
        </w:rPr>
        <w:t xml:space="preserve">Проводить камеральные налоговые проверки деклараций по </w:t>
      </w:r>
      <w:r w:rsidRPr="001167D4">
        <w:t xml:space="preserve">акцизам </w:t>
      </w:r>
      <w:r>
        <w:t>на нефтепродукты, автомобили, природный газ;</w:t>
      </w:r>
    </w:p>
    <w:p w:rsidR="008C1C7B" w:rsidRDefault="008C1C7B" w:rsidP="001718A1">
      <w:pPr>
        <w:tabs>
          <w:tab w:val="left" w:pos="1276"/>
        </w:tabs>
        <w:ind w:firstLine="708"/>
        <w:jc w:val="both"/>
        <w:rPr>
          <w:color w:val="FF0000"/>
        </w:rPr>
      </w:pPr>
      <w:r w:rsidRPr="004F083C">
        <w:rPr>
          <w:color w:val="000000" w:themeColor="text1"/>
        </w:rPr>
        <w:t>-</w:t>
      </w:r>
      <w:r w:rsidRPr="004F083C">
        <w:t xml:space="preserve"> </w:t>
      </w:r>
      <w:r w:rsidRPr="004A0081">
        <w:t>Пров</w:t>
      </w:r>
      <w:r w:rsidR="009B4849">
        <w:t>о</w:t>
      </w:r>
      <w:r w:rsidRPr="004A0081">
        <w:t>д</w:t>
      </w:r>
      <w:r w:rsidR="009B4849">
        <w:t>ить</w:t>
      </w:r>
      <w:r w:rsidRPr="004A0081">
        <w:t xml:space="preserve"> камеральн</w:t>
      </w:r>
      <w:r w:rsidR="009B4849">
        <w:t>ые</w:t>
      </w:r>
      <w:r w:rsidRPr="004A0081">
        <w:t xml:space="preserve"> налогов</w:t>
      </w:r>
      <w:r w:rsidR="009B4849">
        <w:t>ые</w:t>
      </w:r>
      <w:r w:rsidRPr="004A0081">
        <w:t xml:space="preserve"> проверки, анализ налоговых деклараций и иных документов служащих основанием для исчисления и уплаты налога на добычу полезных ископаемых</w:t>
      </w:r>
      <w:r>
        <w:t>;</w:t>
      </w:r>
    </w:p>
    <w:p w:rsidR="008C1C7B" w:rsidRDefault="008C1C7B" w:rsidP="001718A1">
      <w:pPr>
        <w:tabs>
          <w:tab w:val="left" w:pos="1080"/>
        </w:tabs>
        <w:ind w:firstLine="708"/>
        <w:jc w:val="both"/>
      </w:pPr>
      <w:r>
        <w:t xml:space="preserve">- </w:t>
      </w:r>
      <w:r w:rsidRPr="00CB6FF7">
        <w:t>Оформл</w:t>
      </w:r>
      <w:r>
        <w:t>ять</w:t>
      </w:r>
      <w:r w:rsidRPr="00CB6FF7">
        <w:t xml:space="preserve"> результат</w:t>
      </w:r>
      <w:r>
        <w:t xml:space="preserve">ы </w:t>
      </w:r>
      <w:r w:rsidRPr="00CB6FF7">
        <w:t>камеральн</w:t>
      </w:r>
      <w:r>
        <w:t>ых</w:t>
      </w:r>
      <w:r w:rsidRPr="00CB6FF7">
        <w:t xml:space="preserve"> налогов</w:t>
      </w:r>
      <w:r>
        <w:t>ых проверок;</w:t>
      </w:r>
    </w:p>
    <w:p w:rsidR="008C1C7B" w:rsidRPr="00CB6FF7" w:rsidRDefault="001718A1" w:rsidP="001718A1">
      <w:pPr>
        <w:ind w:firstLine="708"/>
        <w:jc w:val="both"/>
      </w:pPr>
      <w:r>
        <w:lastRenderedPageBreak/>
        <w:t>-</w:t>
      </w:r>
      <w:r w:rsidR="008C1C7B">
        <w:t xml:space="preserve">Согласовывать с правовым </w:t>
      </w:r>
      <w:r w:rsidR="008C1C7B" w:rsidRPr="00CB6FF7">
        <w:t xml:space="preserve">отделом </w:t>
      </w:r>
      <w:r w:rsidR="008C1C7B">
        <w:t>материалы, составленные</w:t>
      </w:r>
      <w:r w:rsidR="008C1C7B" w:rsidRPr="00CB6FF7">
        <w:t xml:space="preserve"> по результатам камеральных налоговых проверок и иных </w:t>
      </w:r>
      <w:r w:rsidR="008C1C7B">
        <w:t>мероприятий налогового контроля;</w:t>
      </w:r>
    </w:p>
    <w:p w:rsidR="008C1C7B" w:rsidRPr="00CB6FF7" w:rsidRDefault="008C1C7B" w:rsidP="001718A1">
      <w:pPr>
        <w:ind w:firstLine="708"/>
        <w:jc w:val="both"/>
      </w:pPr>
      <w:r>
        <w:t xml:space="preserve">- Согласовывать </w:t>
      </w:r>
      <w:proofErr w:type="gramStart"/>
      <w:r>
        <w:t>с правовым отделом материалы</w:t>
      </w:r>
      <w:r w:rsidRPr="00CB6FF7">
        <w:t xml:space="preserve"> по делам об административных правонарушениях для обеспечения производства по делам</w:t>
      </w:r>
      <w:proofErr w:type="gramEnd"/>
      <w:r w:rsidRPr="00CB6FF7">
        <w:t xml:space="preserve"> о нарушениях законо</w:t>
      </w:r>
      <w:r>
        <w:t>дательства о налогах и сборах;</w:t>
      </w:r>
    </w:p>
    <w:p w:rsidR="008C1C7B" w:rsidRDefault="008C1C7B" w:rsidP="001718A1">
      <w:pPr>
        <w:ind w:firstLine="708"/>
        <w:jc w:val="both"/>
      </w:pPr>
      <w:r>
        <w:t xml:space="preserve">- Участвовать в производстве по делам об административных правонарушениях </w:t>
      </w:r>
      <w:r w:rsidRPr="008835E3">
        <w:rPr>
          <w:color w:val="000000"/>
        </w:rPr>
        <w:t>(составление протоколов об административных правонарушениях и направление материалов в судебные</w:t>
      </w:r>
      <w:r>
        <w:rPr>
          <w:color w:val="000000"/>
        </w:rPr>
        <w:t xml:space="preserve"> и иные государственные органы)</w:t>
      </w:r>
      <w:r>
        <w:t>, заполнении ресурса АИС Налог 3;</w:t>
      </w:r>
    </w:p>
    <w:p w:rsidR="008C1C7B" w:rsidRPr="00294599" w:rsidRDefault="008C1C7B" w:rsidP="001718A1">
      <w:pPr>
        <w:widowControl w:val="0"/>
        <w:ind w:firstLine="708"/>
        <w:jc w:val="both"/>
        <w:rPr>
          <w:color w:val="000000" w:themeColor="text1"/>
        </w:rPr>
      </w:pPr>
      <w:r w:rsidRPr="00294599">
        <w:rPr>
          <w:color w:val="000000" w:themeColor="text1"/>
        </w:rPr>
        <w:t>- Принимать меры к налогоплательщикам, не представившим налоговые декларации (расчеты) в установленный срок. Выносить решения о  приостановлении операций по счетам налогоплательщиков в банках;</w:t>
      </w:r>
    </w:p>
    <w:p w:rsidR="008C1C7B" w:rsidRDefault="001718A1" w:rsidP="001718A1">
      <w:pPr>
        <w:tabs>
          <w:tab w:val="num" w:pos="0"/>
          <w:tab w:val="left" w:pos="1080"/>
        </w:tabs>
        <w:ind w:firstLine="708"/>
        <w:jc w:val="both"/>
      </w:pPr>
      <w:r>
        <w:t xml:space="preserve">- </w:t>
      </w:r>
      <w:r w:rsidR="008C1C7B">
        <w:t>Организовывать работу по получению информации о деятельности  налогоплательщиков из внешних источников. Осуществлять мониторинг и анализ информации в целях качественного и результативного проведения контрольных мероприятий;</w:t>
      </w:r>
    </w:p>
    <w:p w:rsidR="008C1C7B" w:rsidRDefault="001718A1" w:rsidP="001718A1">
      <w:pPr>
        <w:ind w:firstLine="708"/>
        <w:jc w:val="both"/>
      </w:pPr>
      <w:r>
        <w:t xml:space="preserve">- </w:t>
      </w:r>
      <w:r w:rsidR="008C1C7B">
        <w:t xml:space="preserve">Анализировать схемы </w:t>
      </w:r>
      <w:r w:rsidR="008C1C7B" w:rsidRPr="00982098">
        <w:t>уклонения от налогообложения крупнейших налогоплательщиков, вырабатывать предложения по их предотвращению</w:t>
      </w:r>
      <w:r w:rsidR="008C1C7B">
        <w:t>;</w:t>
      </w:r>
    </w:p>
    <w:p w:rsidR="008C1C7B" w:rsidRDefault="008C1C7B" w:rsidP="001718A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Осуществлять </w:t>
      </w:r>
      <w:r>
        <w:t>внутренний контроль деятельности по технологическим процессам ФНС России в соответствии с утвержденными картами внутреннего контроля в рамках исполнения должностных обязанностей;</w:t>
      </w:r>
    </w:p>
    <w:p w:rsidR="008C1C7B" w:rsidRDefault="008C1C7B" w:rsidP="001718A1">
      <w:pPr>
        <w:ind w:firstLine="708"/>
        <w:jc w:val="both"/>
      </w:pPr>
      <w: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8C1C7B" w:rsidRPr="001718A1" w:rsidRDefault="008C1C7B" w:rsidP="001718A1">
      <w:pPr>
        <w:pStyle w:val="a3"/>
        <w:ind w:firstLine="708"/>
      </w:pPr>
      <w:r>
        <w:t xml:space="preserve">- </w:t>
      </w:r>
      <w:r w:rsidRPr="001718A1">
        <w:t>Формировать установленную отчетность и иную информацию по деятельности отдела;</w:t>
      </w:r>
    </w:p>
    <w:p w:rsidR="001718A1" w:rsidRPr="001718A1" w:rsidRDefault="008C1C7B" w:rsidP="001718A1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718A1">
        <w:rPr>
          <w:rFonts w:ascii="Times New Roman" w:hAnsi="Times New Roman" w:cs="Times New Roman"/>
          <w:sz w:val="24"/>
          <w:szCs w:val="24"/>
        </w:rPr>
        <w:t>-  Проводить мероприятия налогового контроля в соответствии ст. 90-93.1 НК РФ.</w:t>
      </w:r>
    </w:p>
    <w:p w:rsidR="008C1C7B" w:rsidRPr="001718A1" w:rsidRDefault="008C1C7B" w:rsidP="001718A1">
      <w:pPr>
        <w:pStyle w:val="ConsPlusNormal"/>
        <w:widowControl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718A1">
        <w:rPr>
          <w:rFonts w:ascii="Times New Roman" w:hAnsi="Times New Roman" w:cs="Times New Roman"/>
          <w:color w:val="000000"/>
          <w:sz w:val="24"/>
          <w:szCs w:val="24"/>
        </w:rPr>
        <w:t xml:space="preserve"> - Направлять информацию о крупнейших налогоплательщиках в отделы выездных проверок </w:t>
      </w:r>
      <w:r w:rsidRPr="001718A1">
        <w:rPr>
          <w:rFonts w:ascii="Times New Roman" w:hAnsi="Times New Roman" w:cs="Times New Roman"/>
          <w:color w:val="000000" w:themeColor="text1"/>
          <w:sz w:val="24"/>
          <w:szCs w:val="24"/>
        </w:rPr>
        <w:t>для выяснения достоверности</w:t>
      </w:r>
      <w:r w:rsidRPr="001718A1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информации в рамках запланированных выездных налоговых проверок указанных налогоплательщиков;</w:t>
      </w:r>
    </w:p>
    <w:p w:rsidR="008C1C7B" w:rsidRDefault="008C1C7B" w:rsidP="001718A1">
      <w:pPr>
        <w:ind w:firstLine="708"/>
        <w:jc w:val="both"/>
      </w:pPr>
      <w:r w:rsidRPr="001718A1">
        <w:t>- Работать с органами</w:t>
      </w:r>
      <w:r>
        <w:t>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8C1C7B" w:rsidRDefault="008C1C7B" w:rsidP="001718A1">
      <w:pPr>
        <w:ind w:firstLine="708"/>
        <w:jc w:val="both"/>
      </w:pPr>
      <w:r w:rsidRPr="00630263">
        <w:t xml:space="preserve">- </w:t>
      </w:r>
      <w:r>
        <w:t xml:space="preserve"> </w:t>
      </w:r>
      <w:r w:rsidRPr="00630263">
        <w:t xml:space="preserve">Передавать в отдел урегулирования задолженности </w:t>
      </w:r>
      <w:r>
        <w:t xml:space="preserve"> </w:t>
      </w:r>
      <w:r w:rsidRPr="00630263">
        <w:t>имеющейся информации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8C1C7B" w:rsidRDefault="008C1C7B" w:rsidP="001718A1">
      <w:pPr>
        <w:ind w:firstLine="708"/>
        <w:jc w:val="both"/>
      </w:pPr>
      <w: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8C1C7B" w:rsidRDefault="008C1C7B" w:rsidP="001718A1">
      <w:pPr>
        <w:tabs>
          <w:tab w:val="left" w:pos="1276"/>
        </w:tabs>
        <w:ind w:firstLine="708"/>
        <w:jc w:val="both"/>
        <w:rPr>
          <w:color w:val="000000" w:themeColor="text1"/>
        </w:rPr>
      </w:pPr>
      <w:r w:rsidRPr="00294599">
        <w:rPr>
          <w:color w:val="000000" w:themeColor="text1"/>
        </w:rPr>
        <w:t>- Обеспечивать ведение и полноту заполнения информационного ресурса «Камеральные налоговые проверки</w:t>
      </w:r>
      <w:r>
        <w:rPr>
          <w:color w:val="000000" w:themeColor="text1"/>
        </w:rPr>
        <w:t>» в системе ЭОД местного уровня;</w:t>
      </w:r>
    </w:p>
    <w:p w:rsidR="008C1C7B" w:rsidRPr="00294599" w:rsidRDefault="008C1C7B" w:rsidP="001718A1">
      <w:pPr>
        <w:tabs>
          <w:tab w:val="left" w:pos="1276"/>
        </w:tabs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 Вести информационные ресурсы в АИС Налог-3;</w:t>
      </w:r>
      <w:r>
        <w:rPr>
          <w:color w:val="000000" w:themeColor="text1"/>
        </w:rPr>
        <w:tab/>
      </w:r>
    </w:p>
    <w:p w:rsidR="008C1C7B" w:rsidRPr="00294599" w:rsidRDefault="008C1C7B" w:rsidP="001718A1">
      <w:pPr>
        <w:tabs>
          <w:tab w:val="left" w:pos="1276"/>
        </w:tabs>
        <w:ind w:firstLine="708"/>
        <w:jc w:val="both"/>
        <w:rPr>
          <w:color w:val="000000" w:themeColor="text1"/>
        </w:rPr>
      </w:pPr>
      <w:r w:rsidRPr="00294599">
        <w:rPr>
          <w:color w:val="000000" w:themeColor="text1"/>
        </w:rPr>
        <w:t xml:space="preserve">- Отражать в карточке расчетов с бюджетом налогоплательщиков сумм </w:t>
      </w:r>
      <w:proofErr w:type="spellStart"/>
      <w:r w:rsidRPr="00294599">
        <w:rPr>
          <w:color w:val="000000" w:themeColor="text1"/>
        </w:rPr>
        <w:t>доначисленных</w:t>
      </w:r>
      <w:proofErr w:type="spellEnd"/>
      <w:r w:rsidRPr="00294599">
        <w:rPr>
          <w:color w:val="000000" w:themeColor="text1"/>
        </w:rPr>
        <w:t xml:space="preserve"> налогов, пени и штрафов посредством заполнения сведений в информационные ресурсы ЭОД местного уровня;</w:t>
      </w:r>
    </w:p>
    <w:p w:rsidR="008C1C7B" w:rsidRPr="00EB5965" w:rsidRDefault="008C1C7B" w:rsidP="001718A1">
      <w:pPr>
        <w:pStyle w:val="a3"/>
        <w:ind w:firstLine="708"/>
        <w:rPr>
          <w:color w:val="000000" w:themeColor="text1"/>
        </w:rPr>
      </w:pPr>
      <w:r w:rsidRPr="00EB5965">
        <w:rPr>
          <w:color w:val="000000" w:themeColor="text1"/>
        </w:rPr>
        <w:t>- Проставлять отметки на счетах-фактурах, представляемых лицами, совершающими операции с нефтепродуктами;</w:t>
      </w:r>
    </w:p>
    <w:p w:rsidR="008C1C7B" w:rsidRPr="00EB5965" w:rsidRDefault="008C1C7B" w:rsidP="001718A1">
      <w:pPr>
        <w:pStyle w:val="a3"/>
        <w:ind w:firstLine="708"/>
        <w:rPr>
          <w:color w:val="000000" w:themeColor="text1"/>
        </w:rPr>
      </w:pPr>
      <w:r w:rsidRPr="00EB5965">
        <w:rPr>
          <w:color w:val="000000" w:themeColor="text1"/>
        </w:rPr>
        <w:t>- Осуществлять рассмотрение заявлений о заключении договоров поручительства для целей пункта 2.2 статьи 184 НК РФ и проектов договоров поручительства, своевременно готовить документы по результатам рассмотрения в сроки, установленные ФНС России;</w:t>
      </w:r>
    </w:p>
    <w:p w:rsidR="008C1C7B" w:rsidRPr="00EB5965" w:rsidRDefault="008C1C7B" w:rsidP="001718A1">
      <w:pPr>
        <w:pStyle w:val="a3"/>
        <w:ind w:firstLine="708"/>
        <w:rPr>
          <w:color w:val="000000" w:themeColor="text1"/>
        </w:rPr>
      </w:pPr>
      <w:r w:rsidRPr="00EB5965">
        <w:rPr>
          <w:color w:val="000000" w:themeColor="text1"/>
        </w:rPr>
        <w:t xml:space="preserve">- Осуществлять проверку комплекта документов, представленных в соответствии со статьей 198 НК РФ и в соответствии с приложением № 18 к Договору о Евразийском экономическом союзе «Протокол о порядке взимания косвенных налогов и механизме </w:t>
      </w:r>
      <w:proofErr w:type="gramStart"/>
      <w:r w:rsidRPr="00EB5965">
        <w:rPr>
          <w:color w:val="000000" w:themeColor="text1"/>
        </w:rPr>
        <w:t>контроля за</w:t>
      </w:r>
      <w:proofErr w:type="gramEnd"/>
      <w:r w:rsidRPr="00EB5965">
        <w:rPr>
          <w:color w:val="000000" w:themeColor="text1"/>
        </w:rPr>
        <w:t xml:space="preserve"> их уплатой при экспорте и импорте товаров, выполнении работ, оказании услуг»;</w:t>
      </w:r>
    </w:p>
    <w:p w:rsidR="008C1C7B" w:rsidRDefault="008C1C7B" w:rsidP="001718A1">
      <w:pPr>
        <w:pStyle w:val="a3"/>
        <w:ind w:firstLine="709"/>
        <w:rPr>
          <w:color w:val="000000" w:themeColor="text1"/>
        </w:rPr>
      </w:pPr>
      <w:r w:rsidRPr="00EB5965">
        <w:rPr>
          <w:color w:val="000000" w:themeColor="text1"/>
        </w:rPr>
        <w:t>- Составлять докладные записки по результатам проведения камеральной налоговой проверки налоговых деклараций по акцизам на нефтепродукты, автомобили, природный газ;</w:t>
      </w:r>
    </w:p>
    <w:p w:rsidR="003A29F8" w:rsidRPr="00EB5965" w:rsidRDefault="003A29F8" w:rsidP="001718A1">
      <w:pPr>
        <w:pStyle w:val="a3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B5965">
        <w:rPr>
          <w:color w:val="000000" w:themeColor="text1"/>
        </w:rPr>
        <w:t>Оказывать помощь молодым специалистам в овладении ими знаниями и навыками работы в налоговой службе. Обеспечивать осуществление процедуры наставничества и процесса адаптации молодых специалистов</w:t>
      </w:r>
    </w:p>
    <w:p w:rsidR="008C1C7B" w:rsidRPr="00EB5965" w:rsidRDefault="008C1C7B" w:rsidP="001718A1">
      <w:pPr>
        <w:pStyle w:val="a3"/>
        <w:ind w:firstLine="709"/>
        <w:rPr>
          <w:color w:val="000000" w:themeColor="text1"/>
        </w:rPr>
      </w:pPr>
      <w:r>
        <w:rPr>
          <w:color w:val="000000" w:themeColor="text1"/>
        </w:rPr>
        <w:lastRenderedPageBreak/>
        <w:t>- Выполнять поручения начальника отдела;</w:t>
      </w:r>
    </w:p>
    <w:p w:rsidR="008C1C7B" w:rsidRPr="00EB5965" w:rsidRDefault="008C1C7B" w:rsidP="001718A1">
      <w:pPr>
        <w:pStyle w:val="a3"/>
        <w:ind w:firstLine="709"/>
        <w:rPr>
          <w:color w:val="000000" w:themeColor="text1"/>
        </w:rPr>
      </w:pPr>
      <w:r w:rsidRPr="00EB5965">
        <w:rPr>
          <w:color w:val="000000" w:themeColor="text1"/>
        </w:rPr>
        <w:t>- Участвовать в выполнении других задач и обязанностей, возложенных на отдел;</w:t>
      </w:r>
    </w:p>
    <w:p w:rsidR="008C1C7B" w:rsidRPr="001167D4" w:rsidRDefault="008C1C7B" w:rsidP="001718A1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- Соблюдать служебный распорядок Инспекции;</w:t>
      </w:r>
    </w:p>
    <w:p w:rsidR="008C1C7B" w:rsidRPr="00CB6FF7" w:rsidRDefault="008C1C7B" w:rsidP="001718A1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- Обеспечивать строгое соблюдение требований должностного регламента.</w:t>
      </w:r>
    </w:p>
    <w:p w:rsidR="008C1C7B" w:rsidRPr="00500902" w:rsidRDefault="008C1C7B" w:rsidP="001718A1">
      <w:pPr>
        <w:shd w:val="clear" w:color="auto" w:fill="FFFFFF"/>
        <w:tabs>
          <w:tab w:val="left" w:pos="-180"/>
        </w:tabs>
        <w:ind w:firstLine="709"/>
        <w:jc w:val="both"/>
      </w:pPr>
      <w:r w:rsidRPr="00500902">
        <w:t xml:space="preserve">9. </w:t>
      </w:r>
      <w:r w:rsidRPr="004A0081">
        <w:t xml:space="preserve">В целях исполнения возложенных должностных обязанностей </w:t>
      </w:r>
      <w:r w:rsidR="00124B52">
        <w:t>г</w:t>
      </w:r>
      <w:r w:rsidRPr="004A0081">
        <w:t>лавный государственный налоговый инспектор Отдела имеет право:</w:t>
      </w:r>
    </w:p>
    <w:p w:rsidR="008C1C7B" w:rsidRPr="00500902" w:rsidRDefault="008C1C7B" w:rsidP="001718A1">
      <w:pPr>
        <w:shd w:val="clear" w:color="auto" w:fill="FFFFFF"/>
        <w:tabs>
          <w:tab w:val="left" w:pos="-180"/>
        </w:tabs>
        <w:ind w:firstLine="709"/>
        <w:jc w:val="both"/>
      </w:pPr>
      <w:r w:rsidRPr="00500902">
        <w:t>знакомиться с приказ</w:t>
      </w:r>
      <w:r w:rsidR="009B4849">
        <w:t xml:space="preserve">ами </w:t>
      </w:r>
      <w:r w:rsidRPr="00500902">
        <w:t xml:space="preserve"> начальника Инспекции, касающимися деятельности </w:t>
      </w:r>
      <w:r>
        <w:t>О</w:t>
      </w:r>
      <w:r w:rsidRPr="00500902">
        <w:t>тдела;</w:t>
      </w:r>
    </w:p>
    <w:p w:rsidR="008C1C7B" w:rsidRPr="00500902" w:rsidRDefault="008C1C7B" w:rsidP="001718A1">
      <w:pPr>
        <w:pStyle w:val="a3"/>
        <w:ind w:firstLine="709"/>
      </w:pPr>
      <w:r w:rsidRPr="00500902">
        <w:t>вносить начальнику, заместителю начальника Инспекции предложения по совершенствованию налогового администрирования;</w:t>
      </w:r>
    </w:p>
    <w:p w:rsidR="008C1C7B" w:rsidRPr="00500902" w:rsidRDefault="008C1C7B" w:rsidP="001718A1">
      <w:pPr>
        <w:shd w:val="clear" w:color="auto" w:fill="FFFFFF"/>
        <w:tabs>
          <w:tab w:val="left" w:pos="-180"/>
        </w:tabs>
        <w:ind w:firstLine="709"/>
        <w:jc w:val="both"/>
      </w:pPr>
      <w:r w:rsidRPr="00500902">
        <w:t>запрашивать от структурных подразделений Инспекции документы, необходимые для выполнения должностных обязанностей;</w:t>
      </w:r>
    </w:p>
    <w:p w:rsidR="008C1C7B" w:rsidRPr="00500902" w:rsidRDefault="008C1C7B" w:rsidP="001718A1">
      <w:pPr>
        <w:pStyle w:val="a3"/>
        <w:ind w:firstLine="709"/>
      </w:pPr>
      <w:r w:rsidRPr="00500902">
        <w:t>докладывать начальнику, заместителю начальника Инспекции о состоянии дел по функциям, изложенных</w:t>
      </w:r>
      <w:r w:rsidRPr="00500902">
        <w:rPr>
          <w:b/>
        </w:rPr>
        <w:t xml:space="preserve"> </w:t>
      </w:r>
      <w:r w:rsidRPr="00500902">
        <w:t>в должностном регламенте;</w:t>
      </w:r>
    </w:p>
    <w:p w:rsidR="008C1C7B" w:rsidRPr="00500902" w:rsidRDefault="008C1C7B" w:rsidP="001718A1">
      <w:pPr>
        <w:pStyle w:val="a3"/>
        <w:ind w:firstLine="709"/>
      </w:pPr>
      <w:r w:rsidRPr="00500902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8C1C7B" w:rsidRPr="00500902" w:rsidRDefault="008C1C7B" w:rsidP="001718A1">
      <w:pPr>
        <w:pStyle w:val="a3"/>
        <w:ind w:firstLine="709"/>
      </w:pPr>
      <w:r w:rsidRPr="00500902">
        <w:t>на защиту своих персональных данных;</w:t>
      </w:r>
    </w:p>
    <w:p w:rsidR="008C1C7B" w:rsidRPr="00500902" w:rsidRDefault="008C1C7B" w:rsidP="001718A1">
      <w:pPr>
        <w:pStyle w:val="a3"/>
        <w:ind w:firstLine="709"/>
      </w:pPr>
      <w:r w:rsidRPr="00500902">
        <w:t>на профессиональное развитие в порядке, установленном законодательством Российской Федерации;</w:t>
      </w:r>
    </w:p>
    <w:p w:rsidR="008C1C7B" w:rsidRPr="00500902" w:rsidRDefault="008C1C7B" w:rsidP="001718A1">
      <w:pPr>
        <w:pStyle w:val="a3"/>
        <w:ind w:firstLine="709"/>
      </w:pPr>
      <w:r w:rsidRPr="00500902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C1C7B" w:rsidRPr="00500902" w:rsidRDefault="008C1C7B" w:rsidP="001718A1">
      <w:pPr>
        <w:widowControl w:val="0"/>
        <w:ind w:firstLine="709"/>
        <w:jc w:val="both"/>
      </w:pPr>
      <w:r w:rsidRPr="00500902"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8C1C7B" w:rsidRPr="00500902" w:rsidRDefault="008C1C7B" w:rsidP="001718A1">
      <w:pPr>
        <w:pStyle w:val="a3"/>
        <w:ind w:firstLine="709"/>
      </w:pPr>
      <w:r w:rsidRPr="00500902">
        <w:t xml:space="preserve"> осуществлять иные права, предусмотренные положением об Отделе</w:t>
      </w:r>
      <w:proofErr w:type="gramStart"/>
      <w:r w:rsidRPr="00500902">
        <w:t xml:space="preserve"> .</w:t>
      </w:r>
      <w:proofErr w:type="gramEnd"/>
      <w:r w:rsidRPr="00500902">
        <w:t xml:space="preserve"> </w:t>
      </w:r>
    </w:p>
    <w:p w:rsidR="008C1C7B" w:rsidRPr="004A0081" w:rsidRDefault="008C1C7B" w:rsidP="001718A1">
      <w:pPr>
        <w:widowControl w:val="0"/>
        <w:ind w:firstLine="709"/>
        <w:jc w:val="both"/>
      </w:pPr>
      <w:r w:rsidRPr="004A0081">
        <w:t xml:space="preserve">10. Главный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положениями Инспекции и положением об Отделе и настоящим должностным регламентом. </w:t>
      </w:r>
    </w:p>
    <w:p w:rsidR="008C1C7B" w:rsidRPr="004A0081" w:rsidRDefault="008C1C7B" w:rsidP="001718A1">
      <w:pPr>
        <w:autoSpaceDE w:val="0"/>
        <w:autoSpaceDN w:val="0"/>
        <w:adjustRightInd w:val="0"/>
        <w:ind w:firstLine="709"/>
        <w:jc w:val="both"/>
      </w:pPr>
      <w:r w:rsidRPr="004A0081">
        <w:t>11. Главный государственный налоговый инспектор Отдела за неисполнение или ненадлежащее исполнение должностных обязанностей может быть привлечен к уголовной, административной, гражданской ответственности в соответствии с законодательством Российской Федерации, а также законодательством о гражданской службе.</w:t>
      </w:r>
    </w:p>
    <w:p w:rsidR="008C1C7B" w:rsidRDefault="008C1C7B" w:rsidP="008C1C7B">
      <w:pPr>
        <w:pStyle w:val="af0"/>
        <w:tabs>
          <w:tab w:val="num" w:pos="709"/>
        </w:tabs>
        <w:spacing w:after="0"/>
        <w:ind w:left="0"/>
        <w:jc w:val="both"/>
      </w:pPr>
    </w:p>
    <w:p w:rsidR="008C1C7B" w:rsidRDefault="008C1C7B" w:rsidP="008C1C7B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F1278">
        <w:rPr>
          <w:rFonts w:ascii="Times New Roman" w:hAnsi="Times New Roman"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/>
          <w:sz w:val="24"/>
          <w:szCs w:val="24"/>
        </w:rPr>
        <w:t>г</w:t>
      </w:r>
      <w:r w:rsidRPr="002F1278">
        <w:rPr>
          <w:rFonts w:ascii="Times New Roman" w:hAnsi="Times New Roman"/>
          <w:color w:val="000000"/>
          <w:spacing w:val="-4"/>
          <w:sz w:val="24"/>
          <w:szCs w:val="24"/>
        </w:rPr>
        <w:t xml:space="preserve">лавный государственный налоговый инспектор  </w:t>
      </w:r>
      <w:r w:rsidRPr="002F1278">
        <w:rPr>
          <w:rFonts w:ascii="Times New Roman" w:hAnsi="Times New Roman"/>
          <w:sz w:val="24"/>
          <w:szCs w:val="24"/>
        </w:rPr>
        <w:t>Отдела вправе или обязан самостоятельно принимать управленческие и иные решения</w:t>
      </w:r>
    </w:p>
    <w:p w:rsidR="008C1C7B" w:rsidRPr="005A5782" w:rsidRDefault="008C1C7B" w:rsidP="008C1C7B"/>
    <w:p w:rsidR="008C1C7B" w:rsidRPr="004A0081" w:rsidRDefault="008C1C7B" w:rsidP="008C1C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A0081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главный государственный налоговый инспектор  Отдела вправе самостоятельно принимать решения по вопросам:</w:t>
      </w:r>
    </w:p>
    <w:p w:rsidR="008C1C7B" w:rsidRPr="004A0081" w:rsidRDefault="008C1C7B" w:rsidP="008C1C7B">
      <w:pPr>
        <w:shd w:val="clear" w:color="auto" w:fill="FFFFFF"/>
        <w:tabs>
          <w:tab w:val="left" w:pos="-180"/>
        </w:tabs>
        <w:ind w:firstLine="709"/>
        <w:jc w:val="both"/>
        <w:rPr>
          <w:color w:val="000000"/>
        </w:rPr>
      </w:pPr>
      <w:r w:rsidRPr="004A0081">
        <w:rPr>
          <w:color w:val="000000"/>
        </w:rPr>
        <w:t>- знакомиться с приказ</w:t>
      </w:r>
      <w:r w:rsidR="009B4849">
        <w:rPr>
          <w:color w:val="000000"/>
        </w:rPr>
        <w:t>ами</w:t>
      </w:r>
      <w:r w:rsidRPr="004A0081">
        <w:rPr>
          <w:color w:val="000000"/>
        </w:rPr>
        <w:t xml:space="preserve"> начальника </w:t>
      </w:r>
      <w:proofErr w:type="gramStart"/>
      <w:r w:rsidRPr="004A0081">
        <w:rPr>
          <w:color w:val="000000"/>
        </w:rPr>
        <w:t>М</w:t>
      </w:r>
      <w:r w:rsidR="009937B2">
        <w:rPr>
          <w:color w:val="000000"/>
        </w:rPr>
        <w:t>Р</w:t>
      </w:r>
      <w:r w:rsidRPr="004A0081">
        <w:rPr>
          <w:color w:val="000000"/>
        </w:rPr>
        <w:t>И</w:t>
      </w:r>
      <w:proofErr w:type="gramEnd"/>
      <w:r w:rsidR="009937B2">
        <w:rPr>
          <w:color w:val="000000"/>
        </w:rPr>
        <w:t xml:space="preserve"> </w:t>
      </w:r>
      <w:r w:rsidRPr="004A0081">
        <w:rPr>
          <w:color w:val="000000"/>
        </w:rPr>
        <w:t>ФНС России по крупнейшим налогоплат</w:t>
      </w:r>
      <w:r>
        <w:rPr>
          <w:color w:val="000000"/>
        </w:rPr>
        <w:t>ельщикам №</w:t>
      </w:r>
      <w:r w:rsidR="003E461C">
        <w:rPr>
          <w:color w:val="000000"/>
        </w:rPr>
        <w:t xml:space="preserve"> </w:t>
      </w:r>
      <w:r>
        <w:rPr>
          <w:color w:val="000000"/>
        </w:rPr>
        <w:t xml:space="preserve">4 </w:t>
      </w:r>
      <w:r w:rsidRPr="004A0081">
        <w:rPr>
          <w:color w:val="000000"/>
        </w:rPr>
        <w:t>, касающимися деятельности Отдела;</w:t>
      </w:r>
    </w:p>
    <w:p w:rsidR="008C1C7B" w:rsidRPr="004A0081" w:rsidRDefault="008C1C7B" w:rsidP="008C1C7B">
      <w:pPr>
        <w:ind w:firstLine="709"/>
        <w:jc w:val="both"/>
        <w:rPr>
          <w:color w:val="000000"/>
        </w:rPr>
      </w:pPr>
      <w:r w:rsidRPr="004A0081">
        <w:rPr>
          <w:color w:val="000000"/>
        </w:rPr>
        <w:t>- информировать вышестоящего руководителя о состоянии дел по функциям, изложенных в должностном регламенте  для принятия им соответствующего решения;</w:t>
      </w:r>
    </w:p>
    <w:p w:rsidR="008C1C7B" w:rsidRPr="004A0081" w:rsidRDefault="008C1C7B" w:rsidP="008C1C7B">
      <w:pPr>
        <w:ind w:firstLine="709"/>
        <w:jc w:val="both"/>
        <w:rPr>
          <w:color w:val="000000"/>
        </w:rPr>
      </w:pPr>
      <w:r w:rsidRPr="004A0081">
        <w:rPr>
          <w:color w:val="000000"/>
        </w:rPr>
        <w:t xml:space="preserve">- осуществлять проверку документов по вопросам, находящимся в его компетенции, вносить на рассмотрение начальника Отдела предложения по улучшению деятельности </w:t>
      </w:r>
      <w:proofErr w:type="gramStart"/>
      <w:r w:rsidRPr="004A0081">
        <w:rPr>
          <w:color w:val="000000"/>
        </w:rPr>
        <w:t>М</w:t>
      </w:r>
      <w:r w:rsidR="009937B2">
        <w:rPr>
          <w:color w:val="000000"/>
        </w:rPr>
        <w:t>Р</w:t>
      </w:r>
      <w:r w:rsidRPr="004A0081">
        <w:rPr>
          <w:color w:val="000000"/>
        </w:rPr>
        <w:t>И</w:t>
      </w:r>
      <w:proofErr w:type="gramEnd"/>
      <w:r w:rsidR="009937B2">
        <w:rPr>
          <w:color w:val="000000"/>
        </w:rPr>
        <w:t xml:space="preserve"> </w:t>
      </w:r>
      <w:r w:rsidRPr="004A0081">
        <w:rPr>
          <w:color w:val="000000"/>
        </w:rPr>
        <w:t xml:space="preserve">ФНС России по крупнейшим налогоплательщикам </w:t>
      </w:r>
      <w:r>
        <w:rPr>
          <w:color w:val="000000"/>
        </w:rPr>
        <w:t>№4</w:t>
      </w:r>
      <w:r w:rsidRPr="004A0081">
        <w:t xml:space="preserve">. </w:t>
      </w:r>
    </w:p>
    <w:p w:rsidR="008C1C7B" w:rsidRPr="004A0081" w:rsidRDefault="008C1C7B" w:rsidP="008C1C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A0081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главный государственный налоговый инспектор  Отдела обязан самостоятельно принимать решения по вопросам:</w:t>
      </w:r>
    </w:p>
    <w:p w:rsidR="008C1C7B" w:rsidRPr="004A0081" w:rsidRDefault="008C1C7B" w:rsidP="008C1C7B">
      <w:pPr>
        <w:numPr>
          <w:ilvl w:val="0"/>
          <w:numId w:val="1"/>
        </w:numPr>
        <w:tabs>
          <w:tab w:val="clear" w:pos="1429"/>
          <w:tab w:val="num" w:pos="142"/>
          <w:tab w:val="left" w:pos="1134"/>
        </w:tabs>
        <w:ind w:left="0" w:firstLine="709"/>
        <w:jc w:val="both"/>
      </w:pPr>
      <w:r w:rsidRPr="004A0081">
        <w:t>реализации законодательства Российской</w:t>
      </w:r>
      <w:r w:rsidR="009937B2">
        <w:t xml:space="preserve"> Федерации, Положения Инспекции</w:t>
      </w:r>
      <w:r w:rsidRPr="004A0081">
        <w:t>;</w:t>
      </w:r>
    </w:p>
    <w:p w:rsidR="008C1C7B" w:rsidRPr="004A0081" w:rsidRDefault="008C1C7B" w:rsidP="008C1C7B">
      <w:pPr>
        <w:numPr>
          <w:ilvl w:val="0"/>
          <w:numId w:val="1"/>
        </w:numPr>
        <w:tabs>
          <w:tab w:val="clear" w:pos="1429"/>
          <w:tab w:val="num" w:pos="142"/>
          <w:tab w:val="left" w:pos="1134"/>
        </w:tabs>
        <w:ind w:left="0" w:firstLine="709"/>
        <w:jc w:val="both"/>
      </w:pPr>
      <w:r w:rsidRPr="004A0081"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8C1C7B" w:rsidRPr="004A0081" w:rsidRDefault="008C1C7B" w:rsidP="008C1C7B">
      <w:pPr>
        <w:numPr>
          <w:ilvl w:val="0"/>
          <w:numId w:val="1"/>
        </w:numPr>
        <w:tabs>
          <w:tab w:val="clear" w:pos="1429"/>
          <w:tab w:val="num" w:pos="142"/>
          <w:tab w:val="left" w:pos="1134"/>
        </w:tabs>
        <w:ind w:left="0" w:firstLine="709"/>
        <w:jc w:val="both"/>
      </w:pPr>
      <w:r w:rsidRPr="004A0081">
        <w:t>обеспечения соблюдения налоговой и иной охраняемой законом тайны в соответствии с Налоговым кодексом, федеральными законами, иными нормативно-правовыми актами, предусмотренными Положением Инспе</w:t>
      </w:r>
      <w:r w:rsidR="009937B2">
        <w:t>кции, иными нормативными актами</w:t>
      </w:r>
      <w:r w:rsidRPr="004A0081">
        <w:t>;</w:t>
      </w:r>
    </w:p>
    <w:p w:rsidR="008C1C7B" w:rsidRPr="004A0081" w:rsidRDefault="008C1C7B" w:rsidP="008C1C7B">
      <w:pPr>
        <w:pStyle w:val="a3"/>
        <w:numPr>
          <w:ilvl w:val="0"/>
          <w:numId w:val="1"/>
        </w:numPr>
        <w:tabs>
          <w:tab w:val="clear" w:pos="1429"/>
          <w:tab w:val="num" w:pos="142"/>
          <w:tab w:val="left" w:pos="1134"/>
        </w:tabs>
        <w:ind w:left="0" w:firstLine="709"/>
      </w:pPr>
      <w:r w:rsidRPr="004A0081">
        <w:t>иным вопросам.</w:t>
      </w:r>
    </w:p>
    <w:p w:rsidR="008C1C7B" w:rsidRPr="004A0081" w:rsidRDefault="008C1C7B" w:rsidP="008C1C7B"/>
    <w:p w:rsidR="008C1C7B" w:rsidRPr="004A0081" w:rsidRDefault="008C1C7B" w:rsidP="008C1C7B">
      <w:pPr>
        <w:shd w:val="clear" w:color="auto" w:fill="FFFFFF"/>
        <w:tabs>
          <w:tab w:val="left" w:pos="-180"/>
        </w:tabs>
        <w:ind w:firstLine="540"/>
        <w:jc w:val="center"/>
        <w:rPr>
          <w:b/>
        </w:rPr>
      </w:pPr>
      <w:r w:rsidRPr="004A0081">
        <w:rPr>
          <w:b/>
        </w:rPr>
        <w:t>V. Перечень вопросов, по которым главный государственный</w:t>
      </w:r>
    </w:p>
    <w:p w:rsidR="008C1C7B" w:rsidRPr="004A0081" w:rsidRDefault="008C1C7B" w:rsidP="008C1C7B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4A0081">
        <w:rPr>
          <w:rFonts w:ascii="Times New Roman" w:hAnsi="Times New Roman"/>
          <w:sz w:val="24"/>
          <w:szCs w:val="24"/>
        </w:rPr>
        <w:t>налоговый инспектор  Отдела вправе или</w:t>
      </w:r>
    </w:p>
    <w:p w:rsidR="008C1C7B" w:rsidRPr="004A0081" w:rsidRDefault="008C1C7B" w:rsidP="008C1C7B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A0081">
        <w:rPr>
          <w:rFonts w:ascii="Times New Roman" w:hAnsi="Times New Roman"/>
          <w:sz w:val="24"/>
          <w:szCs w:val="24"/>
        </w:rPr>
        <w:t>обязан</w:t>
      </w:r>
      <w:proofErr w:type="gramEnd"/>
      <w:r w:rsidRPr="004A0081">
        <w:rPr>
          <w:rFonts w:ascii="Times New Roman" w:hAnsi="Times New Roman"/>
          <w:sz w:val="24"/>
          <w:szCs w:val="24"/>
        </w:rPr>
        <w:t xml:space="preserve"> участвовать при подготовке проектов нормативных правовых</w:t>
      </w:r>
    </w:p>
    <w:p w:rsidR="008C1C7B" w:rsidRPr="004A0081" w:rsidRDefault="008C1C7B" w:rsidP="008C1C7B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4A0081">
        <w:rPr>
          <w:rFonts w:ascii="Times New Roman" w:hAnsi="Times New Roman"/>
          <w:sz w:val="24"/>
          <w:szCs w:val="24"/>
        </w:rPr>
        <w:t>актов и (или) проектов управленческих и иных решений</w:t>
      </w:r>
    </w:p>
    <w:p w:rsidR="008C1C7B" w:rsidRPr="004A0081" w:rsidRDefault="008C1C7B" w:rsidP="008C1C7B"/>
    <w:p w:rsidR="008C1C7B" w:rsidRPr="004A0081" w:rsidRDefault="008C1C7B" w:rsidP="008C1C7B">
      <w:pPr>
        <w:pStyle w:val="af0"/>
        <w:spacing w:line="264" w:lineRule="auto"/>
        <w:ind w:left="0" w:firstLine="709"/>
        <w:jc w:val="both"/>
      </w:pPr>
      <w:r w:rsidRPr="004A0081">
        <w:t>14. В пределах функциональной компетенции принимает участие в подготовке нормативных актов и (или) проектов управленческих  и иных  решений  в  части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8C1C7B" w:rsidRPr="004A0081" w:rsidRDefault="008C1C7B" w:rsidP="008C1C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A0081">
        <w:rPr>
          <w:rFonts w:ascii="Times New Roman" w:hAnsi="Times New Roman" w:cs="Times New Roman"/>
          <w:sz w:val="24"/>
          <w:szCs w:val="24"/>
        </w:rPr>
        <w:t>15. Главный</w:t>
      </w:r>
      <w:r w:rsidRPr="004A0081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</w:t>
      </w:r>
      <w:r w:rsidRPr="004A0081">
        <w:rPr>
          <w:rFonts w:ascii="Times New Roman" w:hAnsi="Times New Roman" w:cs="Times New Roman"/>
          <w:sz w:val="24"/>
          <w:szCs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8C1C7B" w:rsidRPr="004A0081" w:rsidRDefault="008C1C7B" w:rsidP="008C1C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A0081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8C1C7B" w:rsidRPr="004A0081" w:rsidRDefault="008C1C7B" w:rsidP="008C1C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A008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C1C7B" w:rsidRPr="004A0081" w:rsidRDefault="008C1C7B" w:rsidP="008C1C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A0081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C1C7B" w:rsidRPr="004A0081" w:rsidRDefault="008C1C7B" w:rsidP="008C1C7B">
      <w:pPr>
        <w:ind w:firstLine="720"/>
        <w:jc w:val="both"/>
      </w:pPr>
    </w:p>
    <w:p w:rsidR="008C1C7B" w:rsidRPr="004A0081" w:rsidRDefault="008C1C7B" w:rsidP="008C1C7B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A008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8C1C7B" w:rsidRPr="004A0081" w:rsidRDefault="008C1C7B" w:rsidP="008C1C7B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A0081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8C1C7B" w:rsidRPr="004A0081" w:rsidRDefault="008C1C7B" w:rsidP="008C1C7B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A0081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8C1C7B" w:rsidRPr="004A0081" w:rsidRDefault="008C1C7B" w:rsidP="008C1C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8C1C7B" w:rsidRPr="004A0081" w:rsidRDefault="008C1C7B" w:rsidP="008C1C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A0081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Главный</w:t>
      </w:r>
      <w:r w:rsidRPr="004A0081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</w:t>
      </w:r>
      <w:r w:rsidRPr="004A0081">
        <w:rPr>
          <w:rFonts w:ascii="Times New Roman" w:hAnsi="Times New Roman" w:cs="Times New Roman"/>
          <w:sz w:val="24"/>
          <w:szCs w:val="24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8C1C7B" w:rsidRPr="004A0081" w:rsidRDefault="008C1C7B" w:rsidP="008C1C7B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C1C7B" w:rsidRPr="004A0081" w:rsidRDefault="008C1C7B" w:rsidP="008C1C7B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A008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C1C7B" w:rsidRPr="004A0081" w:rsidRDefault="008C1C7B" w:rsidP="008C1C7B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124B52" w:rsidRPr="00500902" w:rsidRDefault="008C1C7B" w:rsidP="00124B52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4A0081">
        <w:t xml:space="preserve">17. </w:t>
      </w:r>
      <w:proofErr w:type="gramStart"/>
      <w:r w:rsidR="00124B52" w:rsidRPr="00500902">
        <w:t xml:space="preserve">Взаимодействие заместителя начальника Отдела с федеральными государственными гражданскими служащими </w:t>
      </w:r>
      <w:r w:rsidR="00124B52">
        <w:t>И</w:t>
      </w:r>
      <w:r w:rsidR="00124B52" w:rsidRPr="00500902">
        <w:t xml:space="preserve">нспекции, </w:t>
      </w:r>
      <w:r w:rsidR="00124B52" w:rsidRPr="00273920">
        <w:rPr>
          <w:bCs/>
        </w:rPr>
        <w:t>Межрегиональн</w:t>
      </w:r>
      <w:r w:rsidR="00124B52">
        <w:rPr>
          <w:bCs/>
        </w:rPr>
        <w:t>ой</w:t>
      </w:r>
      <w:r w:rsidR="00124B52" w:rsidRPr="00273920">
        <w:rPr>
          <w:bCs/>
        </w:rPr>
        <w:t xml:space="preserve"> </w:t>
      </w:r>
      <w:r w:rsidR="00124B52" w:rsidRPr="00DB662D">
        <w:rPr>
          <w:bCs/>
          <w:sz w:val="22"/>
          <w:szCs w:val="22"/>
        </w:rPr>
        <w:t xml:space="preserve">инспекции </w:t>
      </w:r>
      <w:r w:rsidR="00124B52" w:rsidRPr="00DB662D">
        <w:rPr>
          <w:sz w:val="22"/>
          <w:szCs w:val="22"/>
        </w:rPr>
        <w:t>Федеральной налоговой службы</w:t>
      </w:r>
      <w:r w:rsidR="00124B52" w:rsidRPr="00DB662D">
        <w:rPr>
          <w:bCs/>
          <w:sz w:val="22"/>
          <w:szCs w:val="22"/>
        </w:rPr>
        <w:t xml:space="preserve"> России</w:t>
      </w:r>
      <w:r w:rsidR="00124B52" w:rsidRPr="00273920">
        <w:rPr>
          <w:bCs/>
        </w:rPr>
        <w:t xml:space="preserve"> по крупнейшим налогоплательщикам  № 2</w:t>
      </w:r>
      <w:r w:rsidR="0019603F">
        <w:rPr>
          <w:bCs/>
        </w:rPr>
        <w:t xml:space="preserve"> </w:t>
      </w:r>
      <w:r w:rsidR="00124B52" w:rsidRPr="00500902"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="00124B52" w:rsidRPr="00500902">
        <w:rPr>
          <w:color w:val="000000"/>
        </w:rPr>
        <w:t xml:space="preserve">основе общих </w:t>
      </w:r>
      <w:hyperlink r:id="rId37" w:history="1">
        <w:r w:rsidR="00124B52" w:rsidRPr="00500902">
          <w:rPr>
            <w:color w:val="000000"/>
          </w:rPr>
          <w:t>принципов</w:t>
        </w:r>
      </w:hyperlink>
      <w:r w:rsidR="00124B52" w:rsidRPr="00500902">
        <w:rPr>
          <w:color w:val="000000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24B52" w:rsidRPr="00500902">
          <w:rPr>
            <w:color w:val="000000"/>
          </w:rPr>
          <w:t>2002 г</w:t>
        </w:r>
      </w:smartTag>
      <w:r w:rsidR="00124B52" w:rsidRPr="00500902">
        <w:rPr>
          <w:color w:val="000000"/>
        </w:rPr>
        <w:t>. № 885 «Об</w:t>
      </w:r>
      <w:proofErr w:type="gramEnd"/>
      <w:r w:rsidR="00124B52" w:rsidRPr="00500902">
        <w:rPr>
          <w:color w:val="000000"/>
        </w:rPr>
        <w:t xml:space="preserve"> </w:t>
      </w:r>
      <w:proofErr w:type="gramStart"/>
      <w:r w:rsidR="00124B52" w:rsidRPr="00500902">
        <w:rPr>
          <w:color w:val="000000"/>
        </w:rPr>
        <w:t>утверждении</w:t>
      </w:r>
      <w:proofErr w:type="gramEnd"/>
      <w:r w:rsidR="00124B52" w:rsidRPr="00500902">
        <w:rPr>
          <w:color w:val="000000"/>
        </w:rPr>
        <w:t xml:space="preserve"> общих принципов служебного поведения государственных служащих» (Собрание законодательства Российской Федерации, 2002, № 33, ст. 3196; 2007, № 13, ст. 1531; </w:t>
      </w:r>
      <w:proofErr w:type="gramStart"/>
      <w:r w:rsidR="00124B52" w:rsidRPr="00500902">
        <w:rPr>
          <w:color w:val="000000"/>
        </w:rPr>
        <w:t xml:space="preserve">2009, № 29, ст. 3658), и требований к служебному поведению, установленных </w:t>
      </w:r>
      <w:hyperlink r:id="rId38" w:history="1">
        <w:r w:rsidR="00124B52" w:rsidRPr="00500902">
          <w:rPr>
            <w:color w:val="000000"/>
          </w:rPr>
          <w:t>статьей 18</w:t>
        </w:r>
      </w:hyperlink>
      <w:r w:rsidR="00124B52" w:rsidRPr="00500902">
        <w:rPr>
          <w:color w:val="000000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24B52" w:rsidRPr="00500902">
          <w:rPr>
            <w:color w:val="000000"/>
          </w:rPr>
          <w:t>2004 г</w:t>
        </w:r>
      </w:smartTag>
      <w:r w:rsidR="00124B52" w:rsidRPr="00500902">
        <w:rPr>
          <w:color w:val="000000"/>
        </w:rPr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России;</w:t>
      </w:r>
      <w:proofErr w:type="gramEnd"/>
      <w:r w:rsidR="00124B52" w:rsidRPr="00500902">
        <w:rPr>
          <w:color w:val="000000"/>
        </w:rPr>
        <w:t xml:space="preserve"> </w:t>
      </w:r>
      <w:r w:rsidR="00124B52" w:rsidRPr="00500902">
        <w:t xml:space="preserve">Кодексом этики и служебного поведения государственных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</w:t>
      </w:r>
      <w:r w:rsidR="00124B52" w:rsidRPr="00273920">
        <w:rPr>
          <w:bCs/>
        </w:rPr>
        <w:t>Межрегиональн</w:t>
      </w:r>
      <w:r w:rsidR="00124B52">
        <w:rPr>
          <w:bCs/>
        </w:rPr>
        <w:t>ой</w:t>
      </w:r>
      <w:r w:rsidR="00124B52" w:rsidRPr="00273920">
        <w:rPr>
          <w:bCs/>
        </w:rPr>
        <w:t xml:space="preserve"> </w:t>
      </w:r>
      <w:r w:rsidR="00124B52" w:rsidRPr="00DB662D">
        <w:rPr>
          <w:bCs/>
          <w:sz w:val="22"/>
          <w:szCs w:val="22"/>
        </w:rPr>
        <w:t xml:space="preserve">инспекции </w:t>
      </w:r>
      <w:r w:rsidR="00124B52" w:rsidRPr="00DB662D">
        <w:rPr>
          <w:sz w:val="22"/>
          <w:szCs w:val="22"/>
        </w:rPr>
        <w:t>Федеральной налоговой службы</w:t>
      </w:r>
      <w:r w:rsidR="00124B52" w:rsidRPr="00DB662D">
        <w:rPr>
          <w:bCs/>
          <w:sz w:val="22"/>
          <w:szCs w:val="22"/>
        </w:rPr>
        <w:t xml:space="preserve"> России</w:t>
      </w:r>
      <w:r w:rsidR="00124B52" w:rsidRPr="00273920">
        <w:rPr>
          <w:bCs/>
        </w:rPr>
        <w:t xml:space="preserve"> по крупнейшим налогоплательщикам  № 2</w:t>
      </w:r>
      <w:r w:rsidR="00124B52" w:rsidRPr="00500902">
        <w:t>, Инспекции.</w:t>
      </w:r>
    </w:p>
    <w:p w:rsidR="008C1C7B" w:rsidRDefault="008C1C7B" w:rsidP="00124B5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05087" w:rsidRDefault="00905087" w:rsidP="00124B5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1718A1" w:rsidRDefault="001718A1" w:rsidP="00124B5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1718A1" w:rsidRPr="004A0081" w:rsidRDefault="001718A1" w:rsidP="00124B5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8C1C7B" w:rsidRPr="004A0081" w:rsidRDefault="008C1C7B" w:rsidP="008C1C7B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A008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C1C7B" w:rsidRPr="004A0081" w:rsidRDefault="008C1C7B" w:rsidP="008C1C7B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A0081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4A0081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4A0081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8C1C7B" w:rsidRPr="004A0081" w:rsidRDefault="008C1C7B" w:rsidP="008C1C7B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A008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C1C7B" w:rsidRPr="004A0081" w:rsidRDefault="008C1C7B" w:rsidP="008C1C7B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C1C7B" w:rsidRPr="004A0081" w:rsidRDefault="008C1C7B" w:rsidP="008C1C7B">
      <w:pPr>
        <w:ind w:firstLine="709"/>
        <w:jc w:val="both"/>
      </w:pPr>
      <w:r w:rsidRPr="004A0081">
        <w:t>18. В соответствии с замещаемой государственной гражданской должностью и в пределах функциональной компетенции Главный</w:t>
      </w:r>
      <w:r w:rsidRPr="004A0081">
        <w:rPr>
          <w:color w:val="000000"/>
        </w:rPr>
        <w:t xml:space="preserve"> государственный налоговый инспектор</w:t>
      </w:r>
      <w:r w:rsidRPr="004A0081">
        <w:t xml:space="preserve"> </w:t>
      </w:r>
      <w:r w:rsidRPr="004A0081">
        <w:lastRenderedPageBreak/>
        <w:t>Отдела выполняет обеспечение (принимает участие в обеспечении) оказания следующих видов государственных услуг, осуществляемых Инспекцией:</w:t>
      </w:r>
    </w:p>
    <w:p w:rsidR="008C1C7B" w:rsidRPr="004A0081" w:rsidRDefault="008C1C7B" w:rsidP="008C1C7B">
      <w:pPr>
        <w:ind w:firstLine="709"/>
        <w:jc w:val="both"/>
      </w:pPr>
      <w:r w:rsidRPr="004A0081">
        <w:t>- информирование налогоплательщиков о результатах контрольной деятельности налоговых органов.</w:t>
      </w:r>
    </w:p>
    <w:p w:rsidR="008C1C7B" w:rsidRPr="004A0081" w:rsidRDefault="008C1C7B" w:rsidP="008C1C7B">
      <w:pPr>
        <w:jc w:val="both"/>
        <w:rPr>
          <w:b/>
        </w:rPr>
      </w:pPr>
      <w:r w:rsidRPr="004A0081">
        <w:t xml:space="preserve"> </w:t>
      </w:r>
    </w:p>
    <w:p w:rsidR="008C1C7B" w:rsidRPr="004A0081" w:rsidRDefault="008C1C7B" w:rsidP="008C1C7B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A008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C1C7B" w:rsidRPr="004A0081" w:rsidRDefault="008C1C7B" w:rsidP="008C1C7B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A008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C1C7B" w:rsidRPr="004A0081" w:rsidRDefault="008C1C7B" w:rsidP="008C1C7B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8C1C7B" w:rsidRPr="004A0081" w:rsidRDefault="008C1C7B" w:rsidP="008C1C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A0081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Pr="004A0081">
        <w:rPr>
          <w:rFonts w:ascii="Times New Roman" w:hAnsi="Times New Roman" w:cs="Times New Roman"/>
          <w:color w:val="000000"/>
          <w:sz w:val="24"/>
          <w:szCs w:val="24"/>
        </w:rPr>
        <w:t>Главного государственного налогового инспектора</w:t>
      </w:r>
      <w:r w:rsidRPr="004A0081">
        <w:rPr>
          <w:rFonts w:ascii="Times New Roman" w:hAnsi="Times New Roman" w:cs="Times New Roman"/>
          <w:sz w:val="24"/>
          <w:szCs w:val="24"/>
        </w:rPr>
        <w:t xml:space="preserve"> Отдела оценивается по следующим показателям:</w:t>
      </w:r>
    </w:p>
    <w:p w:rsidR="008C1C7B" w:rsidRPr="004A0081" w:rsidRDefault="008C1C7B" w:rsidP="008C1C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A008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1C7B" w:rsidRPr="004A0081" w:rsidRDefault="008C1C7B" w:rsidP="008C1C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A008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C1C7B" w:rsidRPr="004A0081" w:rsidRDefault="008C1C7B" w:rsidP="008C1C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A008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1C7B" w:rsidRPr="004A0081" w:rsidRDefault="008C1C7B" w:rsidP="008C1C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A008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1C7B" w:rsidRPr="004A0081" w:rsidRDefault="008C1C7B" w:rsidP="008C1C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A008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1C7B" w:rsidRPr="004A0081" w:rsidRDefault="008C1C7B" w:rsidP="008C1C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A008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1C7B" w:rsidRPr="004A0081" w:rsidRDefault="008C1C7B" w:rsidP="008C1C7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A008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8C1C7B" w:rsidRDefault="008C1C7B" w:rsidP="008C1C7B">
      <w:pPr>
        <w:jc w:val="both"/>
      </w:pPr>
    </w:p>
    <w:p w:rsidR="00350125" w:rsidRDefault="00350125" w:rsidP="008C1C7B">
      <w:pPr>
        <w:jc w:val="center"/>
        <w:rPr>
          <w:b/>
        </w:rPr>
      </w:pPr>
    </w:p>
    <w:p w:rsidR="00350125" w:rsidRDefault="00350125" w:rsidP="008C1C7B">
      <w:pPr>
        <w:jc w:val="center"/>
        <w:rPr>
          <w:b/>
        </w:rPr>
      </w:pPr>
    </w:p>
    <w:p w:rsidR="00350125" w:rsidRDefault="00350125" w:rsidP="008C1C7B">
      <w:pPr>
        <w:jc w:val="center"/>
        <w:rPr>
          <w:b/>
        </w:rPr>
      </w:pPr>
    </w:p>
    <w:p w:rsidR="00350125" w:rsidRDefault="00350125" w:rsidP="008C1C7B">
      <w:pPr>
        <w:jc w:val="center"/>
        <w:rPr>
          <w:b/>
        </w:rPr>
      </w:pPr>
    </w:p>
    <w:p w:rsidR="00350125" w:rsidRDefault="00350125" w:rsidP="008C1C7B">
      <w:pPr>
        <w:jc w:val="center"/>
        <w:rPr>
          <w:b/>
        </w:rPr>
      </w:pPr>
    </w:p>
    <w:p w:rsidR="00350125" w:rsidRDefault="00350125" w:rsidP="008C1C7B">
      <w:pPr>
        <w:jc w:val="center"/>
        <w:rPr>
          <w:b/>
        </w:rPr>
      </w:pPr>
    </w:p>
    <w:p w:rsidR="00350125" w:rsidRDefault="00350125" w:rsidP="008C1C7B">
      <w:pPr>
        <w:jc w:val="center"/>
        <w:rPr>
          <w:b/>
        </w:rPr>
      </w:pPr>
    </w:p>
    <w:p w:rsidR="00350125" w:rsidRDefault="00350125" w:rsidP="008C1C7B">
      <w:pPr>
        <w:jc w:val="center"/>
        <w:rPr>
          <w:b/>
        </w:rPr>
      </w:pPr>
    </w:p>
    <w:p w:rsidR="00350125" w:rsidRDefault="00350125" w:rsidP="008C1C7B">
      <w:pPr>
        <w:jc w:val="center"/>
        <w:rPr>
          <w:b/>
        </w:rPr>
      </w:pPr>
    </w:p>
    <w:p w:rsidR="00350125" w:rsidRDefault="00350125" w:rsidP="008C1C7B">
      <w:pPr>
        <w:jc w:val="center"/>
        <w:rPr>
          <w:b/>
        </w:rPr>
      </w:pPr>
    </w:p>
    <w:p w:rsidR="00350125" w:rsidRDefault="00350125" w:rsidP="008C1C7B">
      <w:pPr>
        <w:jc w:val="center"/>
        <w:rPr>
          <w:b/>
        </w:rPr>
      </w:pPr>
    </w:p>
    <w:p w:rsidR="00350125" w:rsidRDefault="00350125" w:rsidP="008C1C7B">
      <w:pPr>
        <w:jc w:val="center"/>
        <w:rPr>
          <w:b/>
        </w:rPr>
      </w:pPr>
    </w:p>
    <w:p w:rsidR="00350125" w:rsidRDefault="00350125" w:rsidP="008C1C7B">
      <w:pPr>
        <w:jc w:val="center"/>
        <w:rPr>
          <w:b/>
        </w:rPr>
      </w:pPr>
    </w:p>
    <w:p w:rsidR="00350125" w:rsidRDefault="00350125" w:rsidP="008C1C7B">
      <w:pPr>
        <w:jc w:val="center"/>
        <w:rPr>
          <w:b/>
        </w:rPr>
      </w:pPr>
    </w:p>
    <w:p w:rsidR="00350125" w:rsidRDefault="00350125" w:rsidP="008C1C7B">
      <w:pPr>
        <w:jc w:val="center"/>
        <w:rPr>
          <w:b/>
        </w:rPr>
      </w:pPr>
    </w:p>
    <w:sectPr w:rsidR="00350125" w:rsidSect="00455675">
      <w:headerReference w:type="even" r:id="rId39"/>
      <w:headerReference w:type="default" r:id="rId40"/>
      <w:footerReference w:type="even" r:id="rId41"/>
      <w:footerReference w:type="default" r:id="rId42"/>
      <w:pgSz w:w="11906" w:h="16838" w:code="9"/>
      <w:pgMar w:top="567" w:right="964" w:bottom="624" w:left="964" w:header="283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552" w:rsidRDefault="00A60552" w:rsidP="00A60552">
      <w:r>
        <w:separator/>
      </w:r>
    </w:p>
  </w:endnote>
  <w:endnote w:type="continuationSeparator" w:id="0">
    <w:p w:rsidR="00A60552" w:rsidRDefault="00A60552" w:rsidP="00A60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48D" w:rsidRDefault="00E203EC" w:rsidP="00E94467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32DF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248D" w:rsidRDefault="0023343C" w:rsidP="00E9446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48D" w:rsidRDefault="0023343C" w:rsidP="00E9446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552" w:rsidRDefault="00A60552" w:rsidP="00A60552">
      <w:r>
        <w:separator/>
      </w:r>
    </w:p>
  </w:footnote>
  <w:footnote w:type="continuationSeparator" w:id="0">
    <w:p w:rsidR="00A60552" w:rsidRDefault="00A60552" w:rsidP="00A60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48D" w:rsidRDefault="00E203E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32DF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248D" w:rsidRDefault="0023343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48D" w:rsidRDefault="00E203EC">
    <w:pPr>
      <w:pStyle w:val="a7"/>
      <w:jc w:val="center"/>
    </w:pPr>
    <w:r>
      <w:fldChar w:fldCharType="begin"/>
    </w:r>
    <w:r w:rsidR="00E32DF4">
      <w:instrText xml:space="preserve"> PAGE   \* MERGEFORMAT </w:instrText>
    </w:r>
    <w:r>
      <w:fldChar w:fldCharType="separate"/>
    </w:r>
    <w:r w:rsidR="0023343C">
      <w:rPr>
        <w:noProof/>
      </w:rPr>
      <w:t>7</w:t>
    </w:r>
    <w:r>
      <w:fldChar w:fldCharType="end"/>
    </w:r>
  </w:p>
  <w:p w:rsidR="00A2248D" w:rsidRDefault="0023343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BF6F3F"/>
    <w:multiLevelType w:val="hybridMultilevel"/>
    <w:tmpl w:val="04A46B7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1C7B"/>
    <w:rsid w:val="000557C1"/>
    <w:rsid w:val="000915B1"/>
    <w:rsid w:val="00124B52"/>
    <w:rsid w:val="00143668"/>
    <w:rsid w:val="0015201A"/>
    <w:rsid w:val="001718A1"/>
    <w:rsid w:val="00193DC5"/>
    <w:rsid w:val="0019603F"/>
    <w:rsid w:val="0023343C"/>
    <w:rsid w:val="00306048"/>
    <w:rsid w:val="00346AB8"/>
    <w:rsid w:val="00350125"/>
    <w:rsid w:val="003A29F8"/>
    <w:rsid w:val="003E461C"/>
    <w:rsid w:val="003F4E13"/>
    <w:rsid w:val="00400A41"/>
    <w:rsid w:val="004A03F6"/>
    <w:rsid w:val="004D52F2"/>
    <w:rsid w:val="005047B9"/>
    <w:rsid w:val="005D28D8"/>
    <w:rsid w:val="007951CA"/>
    <w:rsid w:val="007A3494"/>
    <w:rsid w:val="00802231"/>
    <w:rsid w:val="008514D2"/>
    <w:rsid w:val="00870BC0"/>
    <w:rsid w:val="00897F6F"/>
    <w:rsid w:val="008C1C7B"/>
    <w:rsid w:val="00905087"/>
    <w:rsid w:val="009353A1"/>
    <w:rsid w:val="00937FB1"/>
    <w:rsid w:val="009937B2"/>
    <w:rsid w:val="009B4849"/>
    <w:rsid w:val="009C197F"/>
    <w:rsid w:val="009F5022"/>
    <w:rsid w:val="00A549DE"/>
    <w:rsid w:val="00A60552"/>
    <w:rsid w:val="00AE4E58"/>
    <w:rsid w:val="00B01E30"/>
    <w:rsid w:val="00B761F5"/>
    <w:rsid w:val="00B84448"/>
    <w:rsid w:val="00BE47BB"/>
    <w:rsid w:val="00C1214D"/>
    <w:rsid w:val="00C7220E"/>
    <w:rsid w:val="00C86D9D"/>
    <w:rsid w:val="00CB2F1F"/>
    <w:rsid w:val="00CB694F"/>
    <w:rsid w:val="00CF41E1"/>
    <w:rsid w:val="00D376C6"/>
    <w:rsid w:val="00D85BA4"/>
    <w:rsid w:val="00DC1C59"/>
    <w:rsid w:val="00E203EC"/>
    <w:rsid w:val="00E32DF4"/>
    <w:rsid w:val="00E506F2"/>
    <w:rsid w:val="00E55DC3"/>
    <w:rsid w:val="00EC505D"/>
    <w:rsid w:val="00FB7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C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1C7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C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8C1C7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8C1C7B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1C7B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8C1C7B"/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paragraph" w:styleId="a3">
    <w:name w:val="Body Text"/>
    <w:basedOn w:val="a"/>
    <w:link w:val="a4"/>
    <w:rsid w:val="008C1C7B"/>
    <w:pPr>
      <w:jc w:val="both"/>
    </w:pPr>
  </w:style>
  <w:style w:type="character" w:customStyle="1" w:styleId="a4">
    <w:name w:val="Основной текст Знак"/>
    <w:basedOn w:val="a0"/>
    <w:link w:val="a3"/>
    <w:rsid w:val="008C1C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8C1C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C1C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8C1C7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C1C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rsid w:val="008C1C7B"/>
  </w:style>
  <w:style w:type="character" w:customStyle="1" w:styleId="aa">
    <w:name w:val="Гипертекстовая ссылка"/>
    <w:rsid w:val="008C1C7B"/>
    <w:rPr>
      <w:rFonts w:cs="Times New Roman"/>
      <w:b/>
      <w:bCs/>
      <w:color w:val="008000"/>
    </w:rPr>
  </w:style>
  <w:style w:type="paragraph" w:styleId="ab">
    <w:name w:val="List Paragraph"/>
    <w:basedOn w:val="a"/>
    <w:link w:val="ac"/>
    <w:uiPriority w:val="34"/>
    <w:qFormat/>
    <w:rsid w:val="008C1C7B"/>
    <w:pPr>
      <w:ind w:left="720"/>
      <w:contextualSpacing/>
    </w:pPr>
  </w:style>
  <w:style w:type="paragraph" w:customStyle="1" w:styleId="ConsPlusNormal">
    <w:name w:val="ConsPlusNormal"/>
    <w:link w:val="ConsPlusNormal0"/>
    <w:rsid w:val="008C1C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styleId="ad">
    <w:name w:val="Hyperlink"/>
    <w:uiPriority w:val="99"/>
    <w:semiHidden/>
    <w:unhideWhenUsed/>
    <w:rsid w:val="008C1C7B"/>
    <w:rPr>
      <w:color w:val="0000FF"/>
      <w:u w:val="single"/>
    </w:rPr>
  </w:style>
  <w:style w:type="character" w:customStyle="1" w:styleId="ac">
    <w:name w:val="Абзац списка Знак"/>
    <w:link w:val="ab"/>
    <w:uiPriority w:val="34"/>
    <w:locked/>
    <w:rsid w:val="008C1C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C1C7B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e">
    <w:name w:val="Без интервала Знак"/>
    <w:link w:val="af"/>
    <w:uiPriority w:val="1"/>
    <w:locked/>
    <w:rsid w:val="008C1C7B"/>
    <w:rPr>
      <w:lang w:val="en-US" w:bidi="en-US"/>
    </w:rPr>
  </w:style>
  <w:style w:type="paragraph" w:styleId="af">
    <w:name w:val="No Spacing"/>
    <w:link w:val="ae"/>
    <w:uiPriority w:val="1"/>
    <w:qFormat/>
    <w:rsid w:val="008C1C7B"/>
    <w:pPr>
      <w:spacing w:after="0" w:line="240" w:lineRule="auto"/>
    </w:pPr>
    <w:rPr>
      <w:lang w:val="en-US" w:bidi="en-US"/>
    </w:rPr>
  </w:style>
  <w:style w:type="paragraph" w:styleId="af0">
    <w:name w:val="Body Text Indent"/>
    <w:basedOn w:val="a"/>
    <w:link w:val="af1"/>
    <w:rsid w:val="008C1C7B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8C1C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C1C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C1C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C1C7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47161C46BA11F43A590880A818702AD244627BA1DFE1CB56E56438E2DALCq0O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34" Type="http://schemas.openxmlformats.org/officeDocument/2006/relationships/hyperlink" Target="garantF1://12036354.15" TargetMode="External"/><Relationship Id="rId42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33" Type="http://schemas.openxmlformats.org/officeDocument/2006/relationships/hyperlink" Target="garantF1://12036354.14" TargetMode="External"/><Relationship Id="rId38" Type="http://schemas.openxmlformats.org/officeDocument/2006/relationships/hyperlink" Target="consultantplus://offline/ref=30AE12744AACC646BD4A0C738C6CAD2BF4FC8B77BE95911D84DF3EF787EE5C5AC2E31BC339B33679G2E9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47161C46BA11F43A590889B11F702AD2436377A0DAE6CB56E56438E2DALCq0O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32" Type="http://schemas.openxmlformats.org/officeDocument/2006/relationships/hyperlink" Target="consultantplus://offline/ref=47161C46BA11F43A590889B11F702AD240607AA6DEE5CB56E56438E2DALCq0O" TargetMode="External"/><Relationship Id="rId37" Type="http://schemas.openxmlformats.org/officeDocument/2006/relationships/hyperlink" Target="consultantplus://offline/ref=30AE12744AACC646BD4A0C738C6CAD2BFDF78C77B497CC178C8632F580E1034DC5AA17C239B334G7E7F" TargetMode="External"/><Relationship Id="rId40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yperlink" Target="consultantplus://offline/ref=47161C46BA11F43A590889B11F702AD2406775A4D6E0CB56E56438E2DALCq0O" TargetMode="External"/><Relationship Id="rId36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yperlink" Target="consultantplus://offline/ref=47161C46BA11F43A590889B11F702AD2406772A1DFE6CB56E56438E2DALCq0O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47161C46BA11F43A590889B11F702AD2406772A1DFE6CB56E56438E2DALCq0O" TargetMode="External"/><Relationship Id="rId30" Type="http://schemas.openxmlformats.org/officeDocument/2006/relationships/hyperlink" Target="consultantplus://offline/ref=47161C46BA11F43A590889B11F702AD2436E74A0D9E7CB56E56438E2DALCq0O" TargetMode="External"/><Relationship Id="rId35" Type="http://schemas.openxmlformats.org/officeDocument/2006/relationships/hyperlink" Target="garantF1://12036354.17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7D39DF-4EED-4B7D-B2C1-D6A0886AD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4029</Words>
  <Characters>22969</Characters>
  <Application>Microsoft Office Word</Application>
  <DocSecurity>0</DocSecurity>
  <Lines>191</Lines>
  <Paragraphs>53</Paragraphs>
  <ScaleCrop>false</ScaleCrop>
  <Company/>
  <LinksUpToDate>false</LinksUpToDate>
  <CharactersWithSpaces>26945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1681-00-941</dc:creator>
  <cp:lastModifiedBy>1681-00-239</cp:lastModifiedBy>
  <cp:revision>9</cp:revision>
  <cp:lastPrinted>2019-04-19T07:13:00Z</cp:lastPrinted>
  <dcterms:created xsi:type="dcterms:W3CDTF">2019-10-21T12:20:00Z</dcterms:created>
  <dcterms:modified xsi:type="dcterms:W3CDTF">2019-10-24T11:57:00Z</dcterms:modified>
</cp:coreProperties>
</file>